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DC" w:rsidRDefault="00E62EDC" w:rsidP="00E62EDC">
      <w:pPr>
        <w:pStyle w:val="2"/>
        <w:numPr>
          <w:ilvl w:val="0"/>
          <w:numId w:val="0"/>
        </w:numPr>
        <w:ind w:left="576"/>
        <w:jc w:val="center"/>
      </w:pPr>
      <w:r>
        <w:rPr>
          <w:b w:val="0"/>
          <w:noProof/>
        </w:rPr>
        <w:drawing>
          <wp:inline distT="0" distB="0" distL="0" distR="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DC" w:rsidRPr="001B366A" w:rsidRDefault="00DE4DE3" w:rsidP="00E62EDC">
      <w:pPr>
        <w:tabs>
          <w:tab w:val="left" w:pos="2925"/>
        </w:tabs>
        <w:jc w:val="center"/>
        <w:rPr>
          <w:b/>
          <w:caps/>
          <w:sz w:val="28"/>
          <w:szCs w:val="28"/>
        </w:rPr>
      </w:pPr>
      <w:r w:rsidRPr="001B366A">
        <w:rPr>
          <w:b/>
          <w:caps/>
          <w:sz w:val="28"/>
          <w:szCs w:val="28"/>
        </w:rPr>
        <w:t>управление</w:t>
      </w:r>
      <w:r w:rsidR="00E62EDC" w:rsidRPr="001B366A">
        <w:rPr>
          <w:b/>
          <w:caps/>
          <w:sz w:val="28"/>
          <w:szCs w:val="28"/>
        </w:rPr>
        <w:t xml:space="preserve"> образования</w:t>
      </w:r>
    </w:p>
    <w:p w:rsidR="00DE4DE3" w:rsidRPr="001B366A" w:rsidRDefault="000951E1" w:rsidP="00E62EDC">
      <w:pPr>
        <w:jc w:val="center"/>
        <w:rPr>
          <w:b/>
          <w:caps/>
          <w:sz w:val="28"/>
          <w:szCs w:val="28"/>
        </w:rPr>
      </w:pPr>
      <w:r w:rsidRPr="001B366A">
        <w:rPr>
          <w:b/>
          <w:caps/>
          <w:sz w:val="28"/>
          <w:szCs w:val="28"/>
        </w:rPr>
        <w:t>АДМИНИСТРАЦИИ НОВОАЛЕКСАНДРОВСКОГО</w:t>
      </w:r>
      <w:r w:rsidR="00E62EDC" w:rsidRPr="001B366A">
        <w:rPr>
          <w:b/>
          <w:caps/>
          <w:sz w:val="28"/>
          <w:szCs w:val="28"/>
        </w:rPr>
        <w:t xml:space="preserve"> </w:t>
      </w:r>
    </w:p>
    <w:p w:rsidR="00E62EDC" w:rsidRDefault="00E47E34" w:rsidP="0079307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</w:t>
      </w:r>
      <w:r w:rsidR="00DE4DE3" w:rsidRPr="001B366A">
        <w:rPr>
          <w:b/>
          <w:caps/>
          <w:sz w:val="28"/>
          <w:szCs w:val="28"/>
        </w:rPr>
        <w:t xml:space="preserve"> округа</w:t>
      </w:r>
    </w:p>
    <w:p w:rsidR="007F12C9" w:rsidRPr="00793077" w:rsidRDefault="007F12C9" w:rsidP="00793077">
      <w:pPr>
        <w:jc w:val="center"/>
        <w:rPr>
          <w:b/>
          <w:caps/>
          <w:sz w:val="28"/>
          <w:szCs w:val="28"/>
        </w:rPr>
      </w:pPr>
    </w:p>
    <w:p w:rsidR="00E62EDC" w:rsidRPr="001B366A" w:rsidRDefault="00E62EDC" w:rsidP="000951E1">
      <w:pPr>
        <w:pStyle w:val="1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1B366A">
        <w:rPr>
          <w:sz w:val="28"/>
          <w:szCs w:val="28"/>
        </w:rPr>
        <w:t>ПРИКАЗ</w:t>
      </w:r>
    </w:p>
    <w:p w:rsidR="00933382" w:rsidRDefault="00E47E34" w:rsidP="00793077">
      <w:pPr>
        <w:rPr>
          <w:b/>
          <w:bCs/>
          <w:spacing w:val="70"/>
        </w:rPr>
      </w:pPr>
      <w:r>
        <w:rPr>
          <w:b/>
          <w:i/>
          <w:sz w:val="28"/>
          <w:szCs w:val="28"/>
        </w:rPr>
        <w:t>1</w:t>
      </w:r>
      <w:r w:rsidR="00A17DB0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февраля</w:t>
      </w:r>
      <w:r w:rsidR="0068264A">
        <w:rPr>
          <w:b/>
          <w:i/>
          <w:sz w:val="28"/>
          <w:szCs w:val="28"/>
        </w:rPr>
        <w:t xml:space="preserve"> </w:t>
      </w:r>
      <w:r w:rsidR="00E62EDC">
        <w:rPr>
          <w:b/>
          <w:i/>
          <w:sz w:val="28"/>
          <w:szCs w:val="28"/>
        </w:rPr>
        <w:t xml:space="preserve">  20</w:t>
      </w:r>
      <w:r w:rsidR="00B23546">
        <w:rPr>
          <w:b/>
          <w:i/>
          <w:sz w:val="28"/>
          <w:szCs w:val="28"/>
        </w:rPr>
        <w:t>2</w:t>
      </w:r>
      <w:r w:rsidR="00A17DB0">
        <w:rPr>
          <w:b/>
          <w:i/>
          <w:sz w:val="28"/>
          <w:szCs w:val="28"/>
        </w:rPr>
        <w:t>5</w:t>
      </w:r>
      <w:r w:rsidR="00E62EDC">
        <w:rPr>
          <w:b/>
          <w:i/>
          <w:sz w:val="28"/>
          <w:szCs w:val="28"/>
        </w:rPr>
        <w:t xml:space="preserve"> года                                                     </w:t>
      </w:r>
      <w:r>
        <w:rPr>
          <w:b/>
          <w:i/>
          <w:sz w:val="28"/>
          <w:szCs w:val="28"/>
        </w:rPr>
        <w:t xml:space="preserve">          </w:t>
      </w:r>
      <w:r w:rsidR="00E62EDC">
        <w:rPr>
          <w:b/>
          <w:i/>
          <w:sz w:val="28"/>
          <w:szCs w:val="28"/>
        </w:rPr>
        <w:t xml:space="preserve"> №</w:t>
      </w:r>
      <w:r w:rsidR="00A17DB0">
        <w:rPr>
          <w:b/>
          <w:i/>
          <w:sz w:val="28"/>
          <w:szCs w:val="28"/>
        </w:rPr>
        <w:t xml:space="preserve"> 78</w:t>
      </w:r>
    </w:p>
    <w:p w:rsidR="00E62EDC" w:rsidRPr="00793077" w:rsidRDefault="00E62EDC" w:rsidP="00793077">
      <w:pPr>
        <w:rPr>
          <w:b/>
          <w:bCs/>
          <w:spacing w:val="70"/>
        </w:rPr>
      </w:pPr>
      <w:r>
        <w:rPr>
          <w:b/>
          <w:bCs/>
          <w:spacing w:val="70"/>
        </w:rPr>
        <w:t xml:space="preserve">                                      </w:t>
      </w:r>
    </w:p>
    <w:p w:rsidR="00933382" w:rsidRPr="001B366A" w:rsidRDefault="00E62EDC" w:rsidP="001B366A">
      <w:pPr>
        <w:pStyle w:val="a4"/>
        <w:jc w:val="center"/>
        <w:rPr>
          <w:b/>
          <w:bCs/>
        </w:rPr>
      </w:pPr>
      <w:r w:rsidRPr="00933382">
        <w:rPr>
          <w:b/>
          <w:bCs/>
          <w:sz w:val="28"/>
          <w:szCs w:val="28"/>
        </w:rPr>
        <w:t>г. Новоалександровск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9540"/>
      </w:tblGrid>
      <w:tr w:rsidR="00E62EDC" w:rsidTr="00E62EDC">
        <w:trPr>
          <w:cantSplit/>
          <w:trHeight w:val="569"/>
        </w:trPr>
        <w:tc>
          <w:tcPr>
            <w:tcW w:w="9648" w:type="dxa"/>
            <w:gridSpan w:val="2"/>
          </w:tcPr>
          <w:p w:rsidR="00E62EDC" w:rsidRPr="001C1BB3" w:rsidRDefault="0068264A" w:rsidP="00727AE0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О проведении Всероссийских проверочных работ в 20</w:t>
            </w:r>
            <w:r w:rsidR="00B75862">
              <w:rPr>
                <w:sz w:val="28"/>
                <w:szCs w:val="28"/>
              </w:rPr>
              <w:t>2</w:t>
            </w:r>
            <w:r w:rsidR="00A17DB0">
              <w:rPr>
                <w:sz w:val="28"/>
                <w:szCs w:val="28"/>
              </w:rPr>
              <w:t>5</w:t>
            </w:r>
            <w:r w:rsidR="006A02CC">
              <w:rPr>
                <w:sz w:val="28"/>
                <w:szCs w:val="28"/>
              </w:rPr>
              <w:t xml:space="preserve"> году</w:t>
            </w:r>
            <w:r w:rsidR="00750035">
              <w:rPr>
                <w:sz w:val="28"/>
                <w:szCs w:val="28"/>
              </w:rPr>
              <w:t xml:space="preserve"> на территории Новоалександровского </w:t>
            </w:r>
            <w:r w:rsidR="00E47E34">
              <w:rPr>
                <w:sz w:val="28"/>
                <w:szCs w:val="28"/>
              </w:rPr>
              <w:t>муниципального</w:t>
            </w:r>
            <w:r w:rsidR="00DE4DE3">
              <w:rPr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E62EDC" w:rsidTr="00E62EDC">
        <w:trPr>
          <w:gridBefore w:val="1"/>
          <w:wBefore w:w="108" w:type="dxa"/>
        </w:trPr>
        <w:tc>
          <w:tcPr>
            <w:tcW w:w="9540" w:type="dxa"/>
          </w:tcPr>
          <w:p w:rsidR="00F80B2E" w:rsidRDefault="00F80B2E" w:rsidP="00933382">
            <w:pPr>
              <w:ind w:firstLine="601"/>
              <w:jc w:val="both"/>
              <w:rPr>
                <w:sz w:val="28"/>
                <w:szCs w:val="28"/>
              </w:rPr>
            </w:pPr>
          </w:p>
          <w:p w:rsidR="00E62EDC" w:rsidRPr="001C1BB3" w:rsidRDefault="00F80B2E" w:rsidP="00024CB7">
            <w:pPr>
              <w:ind w:firstLine="601"/>
              <w:jc w:val="both"/>
              <w:rPr>
                <w:rFonts w:eastAsia="Times New Roman"/>
                <w:sz w:val="16"/>
                <w:szCs w:val="16"/>
              </w:rPr>
            </w:pPr>
            <w:r w:rsidRPr="00F82F7E">
              <w:rPr>
                <w:sz w:val="28"/>
                <w:szCs w:val="28"/>
              </w:rPr>
              <w:t xml:space="preserve"> </w:t>
            </w:r>
            <w:r w:rsidR="00E62EDC" w:rsidRPr="00F82F7E">
              <w:rPr>
                <w:sz w:val="28"/>
                <w:szCs w:val="28"/>
              </w:rPr>
              <w:t xml:space="preserve">В соответствии </w:t>
            </w:r>
            <w:r w:rsidR="006A02CC" w:rsidRPr="00F82F7E">
              <w:rPr>
                <w:sz w:val="28"/>
                <w:szCs w:val="28"/>
              </w:rPr>
              <w:t xml:space="preserve">с </w:t>
            </w:r>
            <w:r w:rsidR="00B75862" w:rsidRPr="00F82F7E">
              <w:rPr>
                <w:rFonts w:ascii="TimesNewRomanPSMT" w:hAnsi="TimesNewRomanPSMT" w:cs="TimesNewRomanPSMT"/>
                <w:sz w:val="28"/>
                <w:szCs w:val="28"/>
              </w:rPr>
              <w:t>приказом  Федеральной службы по надзору в</w:t>
            </w:r>
            <w:r w:rsidR="00870F44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сфере образования и науки от </w:t>
            </w:r>
            <w:r w:rsidR="00F82F7E">
              <w:rPr>
                <w:rFonts w:ascii="TimesNewRomanPSMT" w:hAnsi="TimesNewRomanPSMT" w:cs="TimesNewRomanPSMT"/>
                <w:sz w:val="28"/>
                <w:szCs w:val="28"/>
              </w:rPr>
              <w:t>13</w:t>
            </w:r>
            <w:r w:rsidR="00870F44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F82F7E">
              <w:rPr>
                <w:rFonts w:ascii="TimesNewRomanPSMT" w:hAnsi="TimesNewRomanPSMT" w:cs="TimesNewRomanPSMT"/>
                <w:sz w:val="28"/>
                <w:szCs w:val="28"/>
              </w:rPr>
              <w:t>мая</w:t>
            </w:r>
            <w:r w:rsidR="00870F44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202</w:t>
            </w:r>
            <w:r w:rsidR="00F82F7E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  <w:r w:rsidR="00870F44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года №</w:t>
            </w:r>
            <w:r w:rsidR="00D34E7E">
              <w:rPr>
                <w:rFonts w:ascii="TimesNewRomanPSMT" w:hAnsi="TimesNewRomanPSMT" w:cs="TimesNewRomanPSMT"/>
                <w:sz w:val="28"/>
                <w:szCs w:val="28"/>
              </w:rPr>
              <w:t xml:space="preserve"> 1008</w:t>
            </w:r>
            <w:r w:rsidR="00B75862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«</w:t>
            </w:r>
            <w:r w:rsidR="00D34E7E">
              <w:rPr>
                <w:rFonts w:ascii="TimesNewRomanPSMT" w:hAnsi="TimesNewRomanPSMT" w:cs="TimesNewRomanPSMT"/>
                <w:sz w:val="28"/>
                <w:szCs w:val="28"/>
              </w:rPr>
              <w:t xml:space="preserve">Об утверждении состава участников, сроков и продолжительности проведения всероссийских проверочных работ </w:t>
            </w:r>
            <w:r w:rsidR="00024CB7">
              <w:rPr>
                <w:rFonts w:ascii="TimesNewRomanPSMT" w:hAnsi="TimesNewRomanPSMT" w:cs="TimesNewRomanPSMT"/>
                <w:sz w:val="28"/>
                <w:szCs w:val="28"/>
              </w:rPr>
      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году»</w:t>
            </w:r>
            <w:r w:rsidR="00B75862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 w:rsidR="00024CB7">
              <w:rPr>
                <w:rFonts w:ascii="TimesNewRomanPSMT" w:hAnsi="TimesNewRomanPSMT" w:cs="TimesNewRomanPSMT"/>
                <w:sz w:val="28"/>
                <w:szCs w:val="28"/>
              </w:rPr>
              <w:t>постановлением Правительства Российской Федерации от 30.04.2024г № 556 «Об утверждении перечня мероприятий по оценке качества образования и Правил проведения мероприятий по оценке качеств образования»</w:t>
            </w:r>
            <w:r w:rsidR="00E47E34" w:rsidRPr="00F82F7E">
              <w:rPr>
                <w:sz w:val="28"/>
                <w:szCs w:val="28"/>
              </w:rPr>
              <w:t xml:space="preserve"> </w:t>
            </w:r>
            <w:r w:rsidR="00E47E34">
              <w:rPr>
                <w:sz w:val="28"/>
                <w:szCs w:val="28"/>
              </w:rPr>
              <w:t>и в целях</w:t>
            </w:r>
            <w:r w:rsidR="0068264A" w:rsidRPr="00B23546">
              <w:rPr>
                <w:sz w:val="28"/>
                <w:szCs w:val="28"/>
              </w:rPr>
              <w:t xml:space="preserve"> </w:t>
            </w:r>
            <w:r w:rsidR="00E47E34">
              <w:rPr>
                <w:sz w:val="28"/>
                <w:szCs w:val="28"/>
              </w:rPr>
              <w:t xml:space="preserve">организованного проведения Всероссийских проверочных работ на территории </w:t>
            </w:r>
            <w:r w:rsidRPr="00B23546">
              <w:rPr>
                <w:sz w:val="28"/>
                <w:szCs w:val="28"/>
              </w:rPr>
              <w:t>Новоалександровского</w:t>
            </w:r>
            <w:r w:rsidR="00E47E34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 w:rsidR="00D61037">
              <w:rPr>
                <w:sz w:val="28"/>
                <w:szCs w:val="28"/>
              </w:rPr>
              <w:t xml:space="preserve"> в 2025</w:t>
            </w:r>
            <w:r w:rsidR="00E47E34">
              <w:rPr>
                <w:sz w:val="28"/>
                <w:szCs w:val="28"/>
              </w:rPr>
              <w:t xml:space="preserve"> году</w:t>
            </w:r>
          </w:p>
        </w:tc>
      </w:tr>
    </w:tbl>
    <w:p w:rsidR="00E62EDC" w:rsidRDefault="00E62EDC" w:rsidP="00933382">
      <w:pPr>
        <w:jc w:val="both"/>
        <w:rPr>
          <w:rFonts w:eastAsia="Times New Roman"/>
          <w:sz w:val="16"/>
          <w:szCs w:val="16"/>
        </w:rPr>
      </w:pPr>
    </w:p>
    <w:p w:rsidR="00E62EDC" w:rsidRDefault="00E62EDC" w:rsidP="00933382">
      <w:pPr>
        <w:jc w:val="both"/>
        <w:rPr>
          <w:b/>
          <w:sz w:val="28"/>
        </w:rPr>
      </w:pPr>
      <w:r>
        <w:rPr>
          <w:b/>
          <w:sz w:val="28"/>
        </w:rPr>
        <w:t>ПРИКАЗЫВАЮ:</w:t>
      </w:r>
    </w:p>
    <w:p w:rsidR="00E27F18" w:rsidRPr="001B366A" w:rsidRDefault="00E27F18" w:rsidP="00933382">
      <w:pPr>
        <w:jc w:val="both"/>
        <w:rPr>
          <w:b/>
          <w:sz w:val="28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534"/>
        <w:gridCol w:w="9531"/>
      </w:tblGrid>
      <w:tr w:rsidR="00927C18" w:rsidTr="00E62EDC">
        <w:tc>
          <w:tcPr>
            <w:tcW w:w="534" w:type="dxa"/>
          </w:tcPr>
          <w:p w:rsidR="00927C18" w:rsidRDefault="00927C18" w:rsidP="00933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1" w:type="dxa"/>
          </w:tcPr>
          <w:p w:rsidR="00721264" w:rsidRPr="00515A65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27C18" w:rsidRPr="00927C18">
              <w:rPr>
                <w:sz w:val="28"/>
                <w:szCs w:val="28"/>
              </w:rPr>
              <w:t>Провести во всех образовательных учреждениях</w:t>
            </w:r>
            <w:r w:rsidRPr="00B23546">
              <w:rPr>
                <w:sz w:val="28"/>
                <w:szCs w:val="28"/>
              </w:rPr>
              <w:t xml:space="preserve"> Новоалександровского</w:t>
            </w:r>
            <w:r>
              <w:rPr>
                <w:sz w:val="28"/>
                <w:szCs w:val="28"/>
              </w:rPr>
              <w:t xml:space="preserve"> муниципального округа Ставропольского края</w:t>
            </w:r>
            <w:r w:rsidR="00927C18" w:rsidRPr="00927C18">
              <w:rPr>
                <w:sz w:val="28"/>
                <w:szCs w:val="28"/>
              </w:rPr>
              <w:t xml:space="preserve"> в соответствии </w:t>
            </w:r>
            <w:r w:rsidR="00F526D9">
              <w:rPr>
                <w:sz w:val="28"/>
                <w:szCs w:val="28"/>
              </w:rPr>
              <w:t xml:space="preserve">с </w:t>
            </w:r>
            <w:r w:rsidR="00F526D9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приказом  Федеральной службы по надзору в сфере образования и науки от </w:t>
            </w:r>
            <w:r w:rsidR="00F526D9">
              <w:rPr>
                <w:rFonts w:ascii="TimesNewRomanPSMT" w:hAnsi="TimesNewRomanPSMT" w:cs="TimesNewRomanPSMT"/>
                <w:sz w:val="28"/>
                <w:szCs w:val="28"/>
              </w:rPr>
              <w:t>13</w:t>
            </w:r>
            <w:r w:rsidR="00F526D9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F526D9">
              <w:rPr>
                <w:rFonts w:ascii="TimesNewRomanPSMT" w:hAnsi="TimesNewRomanPSMT" w:cs="TimesNewRomanPSMT"/>
                <w:sz w:val="28"/>
                <w:szCs w:val="28"/>
              </w:rPr>
              <w:t>мая</w:t>
            </w:r>
            <w:r w:rsidR="00F526D9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202</w:t>
            </w:r>
            <w:r w:rsidR="00F526D9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  <w:r w:rsidR="00F526D9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года №</w:t>
            </w:r>
            <w:r w:rsidR="00F526D9">
              <w:rPr>
                <w:rFonts w:ascii="TimesNewRomanPSMT" w:hAnsi="TimesNewRomanPSMT" w:cs="TimesNewRomanPSMT"/>
                <w:sz w:val="28"/>
                <w:szCs w:val="28"/>
              </w:rPr>
              <w:t xml:space="preserve"> 1008</w:t>
            </w:r>
            <w:r w:rsidR="00F526D9" w:rsidRPr="00F82F7E">
              <w:rPr>
                <w:rFonts w:ascii="TimesNewRomanPSMT" w:hAnsi="TimesNewRomanPSMT" w:cs="TimesNewRomanPSMT"/>
                <w:sz w:val="28"/>
                <w:szCs w:val="28"/>
              </w:rPr>
              <w:t xml:space="preserve"> «</w:t>
            </w:r>
            <w:r w:rsidR="00F526D9">
              <w:rPr>
                <w:rFonts w:ascii="TimesNewRomanPSMT" w:hAnsi="TimesNewRomanPSMT" w:cs="TimesNewRomanPSMT"/>
                <w:sz w:val="28"/>
                <w:szCs w:val="28"/>
              </w:rPr>
              <w:t xml:space="preserve"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</w:t>
            </w:r>
            <w:r w:rsidR="00F526D9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основного общего, среднего общего образования, постановлением Правительства Российской Федерации от 30.04.2024г № 556 «Об утверждении перечня мероприятий по оценке качества образования и Правил проведения мероприятий по оценке качеств образования»</w:t>
            </w:r>
            <w:r w:rsidR="00F526D9" w:rsidRPr="00F82F7E">
              <w:rPr>
                <w:sz w:val="28"/>
                <w:szCs w:val="28"/>
              </w:rPr>
              <w:t xml:space="preserve"> </w:t>
            </w:r>
            <w:r w:rsidR="00927C18" w:rsidRPr="00F526D9">
              <w:rPr>
                <w:sz w:val="28"/>
                <w:szCs w:val="28"/>
              </w:rPr>
              <w:t>Всероссийские п</w:t>
            </w:r>
            <w:r w:rsidRPr="00F526D9">
              <w:rPr>
                <w:sz w:val="28"/>
                <w:szCs w:val="28"/>
              </w:rPr>
              <w:t>роверочные работы (далее – ВПР).</w:t>
            </w:r>
          </w:p>
          <w:p w:rsidR="005A64B8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Утвердить план-график проведения ВПР на территории </w:t>
            </w:r>
            <w:r w:rsidRPr="00927C18">
              <w:rPr>
                <w:sz w:val="28"/>
                <w:szCs w:val="28"/>
              </w:rPr>
              <w:t>Новоалександровского</w:t>
            </w:r>
            <w:r>
              <w:rPr>
                <w:sz w:val="28"/>
                <w:szCs w:val="28"/>
              </w:rPr>
              <w:t xml:space="preserve"> муниципального округа Ставропольского края и провести в следующие сроки:</w:t>
            </w:r>
          </w:p>
          <w:p w:rsidR="005A64B8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C18" w:rsidRPr="00927C18">
              <w:rPr>
                <w:sz w:val="28"/>
                <w:szCs w:val="28"/>
              </w:rPr>
              <w:t xml:space="preserve">.1. Среди обучающихся </w:t>
            </w:r>
            <w:r w:rsidR="00927C18" w:rsidRPr="00933382">
              <w:rPr>
                <w:b/>
                <w:sz w:val="28"/>
                <w:szCs w:val="28"/>
              </w:rPr>
              <w:t>4-х классов</w:t>
            </w:r>
            <w:r w:rsidR="00927C18" w:rsidRPr="00927C18">
              <w:rPr>
                <w:sz w:val="28"/>
                <w:szCs w:val="28"/>
              </w:rPr>
              <w:t xml:space="preserve"> по следующим предметам в следующие сроки в </w:t>
            </w:r>
            <w:r w:rsidR="00927C18" w:rsidRPr="00862101">
              <w:rPr>
                <w:b/>
                <w:sz w:val="28"/>
                <w:szCs w:val="28"/>
              </w:rPr>
              <w:t>штатном режиме</w:t>
            </w:r>
            <w:r w:rsidR="00927C18" w:rsidRPr="00927C18">
              <w:rPr>
                <w:sz w:val="28"/>
                <w:szCs w:val="28"/>
              </w:rPr>
              <w:t xml:space="preserve">: </w:t>
            </w:r>
          </w:p>
          <w:p w:rsidR="00B75F82" w:rsidRDefault="00072553" w:rsidP="00B75F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>- по учебному предмету «Русский язык</w:t>
            </w:r>
            <w:r w:rsidR="00B75F82">
              <w:rPr>
                <w:sz w:val="28"/>
                <w:szCs w:val="28"/>
              </w:rPr>
              <w:t>» - 11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AA698A">
              <w:rPr>
                <w:sz w:val="28"/>
                <w:szCs w:val="28"/>
              </w:rPr>
              <w:t>,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B75F82" w:rsidRDefault="00B75F82" w:rsidP="00B75F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>- по учебно</w:t>
            </w:r>
            <w:r>
              <w:rPr>
                <w:sz w:val="28"/>
                <w:szCs w:val="28"/>
              </w:rPr>
              <w:t>му предмету «Математика» - 18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072553" w:rsidRPr="00B75F82" w:rsidRDefault="00B75F82" w:rsidP="009333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75F82">
              <w:rPr>
                <w:b/>
                <w:sz w:val="28"/>
                <w:szCs w:val="28"/>
              </w:rPr>
              <w:t>Один предмет на основе случайного выбора:</w:t>
            </w:r>
          </w:p>
          <w:p w:rsidR="00400AA8" w:rsidRDefault="00400AA8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>- по учебному предм</w:t>
            </w:r>
            <w:r>
              <w:rPr>
                <w:sz w:val="28"/>
                <w:szCs w:val="28"/>
              </w:rPr>
              <w:t xml:space="preserve">ету «Окружающий мир» - </w:t>
            </w:r>
            <w:r w:rsidR="005E44F9">
              <w:rPr>
                <w:sz w:val="28"/>
                <w:szCs w:val="28"/>
              </w:rPr>
              <w:t>22</w:t>
            </w:r>
            <w:r w:rsidR="005615D3">
              <w:rPr>
                <w:sz w:val="28"/>
                <w:szCs w:val="28"/>
              </w:rPr>
              <w:t xml:space="preserve"> </w:t>
            </w:r>
            <w:r w:rsidR="005E44F9">
              <w:rPr>
                <w:sz w:val="28"/>
                <w:szCs w:val="28"/>
              </w:rPr>
              <w:t>апреля</w:t>
            </w:r>
            <w:r w:rsidR="00B75862">
              <w:rPr>
                <w:sz w:val="28"/>
                <w:szCs w:val="28"/>
              </w:rPr>
              <w:t xml:space="preserve"> 202</w:t>
            </w:r>
            <w:r w:rsidR="005E44F9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B75F82" w:rsidRDefault="00B75F82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учебному предмету «Литературное чтение»-</w:t>
            </w:r>
            <w:r w:rsidR="005E44F9">
              <w:rPr>
                <w:sz w:val="28"/>
                <w:szCs w:val="28"/>
              </w:rPr>
              <w:t xml:space="preserve"> 25 апреля 2025 года,</w:t>
            </w:r>
          </w:p>
          <w:p w:rsidR="00B75F82" w:rsidRDefault="00B75F82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учебному предмету «Иностранный язык»-</w:t>
            </w:r>
            <w:r w:rsidR="005E44F9">
              <w:rPr>
                <w:sz w:val="28"/>
                <w:szCs w:val="28"/>
              </w:rPr>
              <w:t>29 апреля 2025 года.</w:t>
            </w:r>
          </w:p>
          <w:p w:rsidR="001971FF" w:rsidRDefault="001971FF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E29D1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C18" w:rsidRPr="00927C18">
              <w:rPr>
                <w:sz w:val="28"/>
                <w:szCs w:val="28"/>
              </w:rPr>
              <w:t xml:space="preserve">.2. Среди обучающихся </w:t>
            </w:r>
            <w:r w:rsidR="00927C18" w:rsidRPr="00933382">
              <w:rPr>
                <w:b/>
                <w:sz w:val="28"/>
                <w:szCs w:val="28"/>
              </w:rPr>
              <w:t>5-х классов</w:t>
            </w:r>
            <w:r w:rsidR="00927C18" w:rsidRPr="00927C18">
              <w:rPr>
                <w:sz w:val="28"/>
                <w:szCs w:val="28"/>
              </w:rPr>
              <w:t xml:space="preserve"> по следующим предметам в следующие сроки в </w:t>
            </w:r>
            <w:r w:rsidR="00927C18" w:rsidRPr="00862101">
              <w:rPr>
                <w:b/>
                <w:sz w:val="28"/>
                <w:szCs w:val="28"/>
              </w:rPr>
              <w:t>штатном режиме</w:t>
            </w:r>
            <w:r w:rsidR="00927C18" w:rsidRPr="00927C18">
              <w:rPr>
                <w:sz w:val="28"/>
                <w:szCs w:val="28"/>
              </w:rPr>
              <w:t xml:space="preserve">: </w:t>
            </w:r>
          </w:p>
          <w:p w:rsidR="005A64B8" w:rsidRDefault="009E29D1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</w:t>
            </w:r>
            <w:r w:rsidR="005E44F9">
              <w:rPr>
                <w:sz w:val="28"/>
                <w:szCs w:val="28"/>
              </w:rPr>
              <w:t>ому предмету «Русский язык» - 14</w:t>
            </w:r>
            <w:r>
              <w:rPr>
                <w:sz w:val="28"/>
                <w:szCs w:val="28"/>
              </w:rPr>
              <w:t xml:space="preserve"> </w:t>
            </w:r>
            <w:r w:rsidR="005E44F9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202</w:t>
            </w:r>
            <w:r w:rsidR="005E44F9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5E44F9">
              <w:rPr>
                <w:sz w:val="28"/>
                <w:szCs w:val="28"/>
              </w:rPr>
              <w:t>,</w:t>
            </w:r>
          </w:p>
          <w:p w:rsidR="005A64B8" w:rsidRDefault="00927C18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 xml:space="preserve">- </w:t>
            </w:r>
            <w:r w:rsidR="00055D32" w:rsidRPr="00927C18">
              <w:rPr>
                <w:sz w:val="28"/>
                <w:szCs w:val="28"/>
              </w:rPr>
              <w:t>по у</w:t>
            </w:r>
            <w:r w:rsidR="00055D32">
              <w:rPr>
                <w:sz w:val="28"/>
                <w:szCs w:val="28"/>
              </w:rPr>
              <w:t>чебному предмету «</w:t>
            </w:r>
            <w:r w:rsidR="00AA698A">
              <w:rPr>
                <w:sz w:val="28"/>
                <w:szCs w:val="28"/>
              </w:rPr>
              <w:t xml:space="preserve">Математика» - </w:t>
            </w:r>
            <w:r w:rsidR="005E44F9">
              <w:rPr>
                <w:sz w:val="28"/>
                <w:szCs w:val="28"/>
              </w:rPr>
              <w:t>18</w:t>
            </w:r>
            <w:r w:rsidR="00B75862">
              <w:rPr>
                <w:sz w:val="28"/>
                <w:szCs w:val="28"/>
              </w:rPr>
              <w:t xml:space="preserve"> </w:t>
            </w:r>
            <w:r w:rsidR="005E44F9">
              <w:rPr>
                <w:sz w:val="28"/>
                <w:szCs w:val="28"/>
              </w:rPr>
              <w:t>апреля</w:t>
            </w:r>
            <w:r w:rsidR="00B75862">
              <w:rPr>
                <w:sz w:val="28"/>
                <w:szCs w:val="28"/>
              </w:rPr>
              <w:t xml:space="preserve"> 202</w:t>
            </w:r>
            <w:r w:rsidR="005E44F9">
              <w:rPr>
                <w:sz w:val="28"/>
                <w:szCs w:val="28"/>
              </w:rPr>
              <w:t>5 года.</w:t>
            </w:r>
          </w:p>
          <w:p w:rsidR="00D70FCA" w:rsidRDefault="00D70FCA" w:rsidP="00D70FC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62101">
              <w:rPr>
                <w:b/>
                <w:sz w:val="28"/>
                <w:szCs w:val="28"/>
              </w:rPr>
              <w:t>В компьютерной форме:</w:t>
            </w:r>
          </w:p>
          <w:p w:rsidR="00D70FCA" w:rsidRDefault="00D70FCA" w:rsidP="00D70FC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 w:rsidR="000A0842">
              <w:rPr>
                <w:sz w:val="28"/>
                <w:szCs w:val="28"/>
              </w:rPr>
              <w:t>История»- 24</w:t>
            </w:r>
            <w:r>
              <w:rPr>
                <w:sz w:val="28"/>
                <w:szCs w:val="28"/>
              </w:rPr>
              <w:t xml:space="preserve"> апреля 2025 года;</w:t>
            </w:r>
          </w:p>
          <w:p w:rsidR="00D70FCA" w:rsidRDefault="00D70FCA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 w:rsidR="000A0842">
              <w:rPr>
                <w:sz w:val="28"/>
                <w:szCs w:val="28"/>
              </w:rPr>
              <w:t>Биология»- 15</w:t>
            </w:r>
            <w:r>
              <w:rPr>
                <w:sz w:val="28"/>
                <w:szCs w:val="28"/>
              </w:rPr>
              <w:t xml:space="preserve"> </w:t>
            </w:r>
            <w:r w:rsidR="000A0842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2025 года.</w:t>
            </w:r>
          </w:p>
          <w:p w:rsidR="005E44F9" w:rsidRPr="00DE0322" w:rsidRDefault="005E44F9" w:rsidP="005E44F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E0322">
              <w:rPr>
                <w:b/>
                <w:sz w:val="28"/>
                <w:szCs w:val="28"/>
              </w:rPr>
              <w:t>о двум предметам на основе случайного выбора</w:t>
            </w:r>
            <w:r>
              <w:rPr>
                <w:b/>
                <w:sz w:val="28"/>
                <w:szCs w:val="28"/>
              </w:rPr>
              <w:t>:</w:t>
            </w:r>
            <w:r w:rsidRPr="00DE0322">
              <w:rPr>
                <w:b/>
                <w:sz w:val="28"/>
                <w:szCs w:val="28"/>
              </w:rPr>
              <w:t xml:space="preserve"> </w:t>
            </w:r>
          </w:p>
          <w:p w:rsidR="005E44F9" w:rsidRDefault="005E44F9" w:rsidP="005E44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>чебному предмету «Литература» - 22 апреля 2025 года,</w:t>
            </w:r>
          </w:p>
          <w:p w:rsidR="005E44F9" w:rsidRDefault="005E44F9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>чебному предмету «Иностранный язык» - 25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5A64B8" w:rsidRDefault="00927C18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 xml:space="preserve">- </w:t>
            </w:r>
            <w:r w:rsidR="00055D32" w:rsidRPr="00927C18">
              <w:rPr>
                <w:sz w:val="28"/>
                <w:szCs w:val="28"/>
              </w:rPr>
              <w:t>по учебн</w:t>
            </w:r>
            <w:r w:rsidR="005E44F9">
              <w:rPr>
                <w:sz w:val="28"/>
                <w:szCs w:val="28"/>
              </w:rPr>
              <w:t>ому предмету «История» - 29</w:t>
            </w:r>
            <w:r w:rsidR="00400AA8">
              <w:rPr>
                <w:sz w:val="28"/>
                <w:szCs w:val="28"/>
              </w:rPr>
              <w:t xml:space="preserve"> апреля</w:t>
            </w:r>
            <w:r w:rsidR="00933382">
              <w:rPr>
                <w:sz w:val="28"/>
                <w:szCs w:val="28"/>
              </w:rPr>
              <w:t xml:space="preserve"> 202</w:t>
            </w:r>
            <w:r w:rsidR="005E44F9">
              <w:rPr>
                <w:sz w:val="28"/>
                <w:szCs w:val="28"/>
              </w:rPr>
              <w:t>5</w:t>
            </w:r>
            <w:r w:rsidR="00055D32" w:rsidRPr="00927C18">
              <w:rPr>
                <w:sz w:val="28"/>
                <w:szCs w:val="28"/>
              </w:rPr>
              <w:t xml:space="preserve"> года</w:t>
            </w:r>
            <w:r w:rsidR="00400AA8">
              <w:rPr>
                <w:sz w:val="28"/>
                <w:szCs w:val="28"/>
              </w:rPr>
              <w:t>,</w:t>
            </w:r>
            <w:r w:rsidR="00055D32" w:rsidRPr="00927C18">
              <w:rPr>
                <w:sz w:val="28"/>
                <w:szCs w:val="28"/>
              </w:rPr>
              <w:t xml:space="preserve"> </w:t>
            </w:r>
          </w:p>
          <w:p w:rsidR="005A64B8" w:rsidRDefault="00927C18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 xml:space="preserve">- </w:t>
            </w:r>
            <w:r w:rsidR="00055D32" w:rsidRPr="00927C18">
              <w:rPr>
                <w:sz w:val="28"/>
                <w:szCs w:val="28"/>
              </w:rPr>
              <w:t>по уче</w:t>
            </w:r>
            <w:r w:rsidR="00933382">
              <w:rPr>
                <w:sz w:val="28"/>
                <w:szCs w:val="28"/>
              </w:rPr>
              <w:t>бному предмету</w:t>
            </w:r>
            <w:r w:rsidR="005E44F9">
              <w:rPr>
                <w:sz w:val="28"/>
                <w:szCs w:val="28"/>
              </w:rPr>
              <w:t xml:space="preserve"> «Биология» - 06</w:t>
            </w:r>
            <w:r w:rsidR="00933382">
              <w:rPr>
                <w:sz w:val="28"/>
                <w:szCs w:val="28"/>
              </w:rPr>
              <w:t xml:space="preserve"> </w:t>
            </w:r>
            <w:r w:rsidR="005E44F9">
              <w:rPr>
                <w:sz w:val="28"/>
                <w:szCs w:val="28"/>
              </w:rPr>
              <w:t>мая</w:t>
            </w:r>
            <w:r w:rsidR="00933382">
              <w:rPr>
                <w:sz w:val="28"/>
                <w:szCs w:val="28"/>
              </w:rPr>
              <w:t xml:space="preserve"> 202</w:t>
            </w:r>
            <w:r w:rsidR="005E44F9">
              <w:rPr>
                <w:sz w:val="28"/>
                <w:szCs w:val="28"/>
              </w:rPr>
              <w:t>5</w:t>
            </w:r>
            <w:r w:rsidR="00055D32" w:rsidRPr="00927C18">
              <w:rPr>
                <w:sz w:val="28"/>
                <w:szCs w:val="28"/>
              </w:rPr>
              <w:t xml:space="preserve"> года</w:t>
            </w:r>
            <w:r w:rsidR="005E44F9">
              <w:rPr>
                <w:sz w:val="28"/>
                <w:szCs w:val="28"/>
              </w:rPr>
              <w:t>,</w:t>
            </w:r>
          </w:p>
          <w:p w:rsidR="000242E4" w:rsidRDefault="005E44F9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>чебному предмету «География» - 12 мая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1971FF" w:rsidRDefault="001971FF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64B8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C18" w:rsidRPr="00927C18">
              <w:rPr>
                <w:sz w:val="28"/>
                <w:szCs w:val="28"/>
              </w:rPr>
              <w:t xml:space="preserve">.3. Среди обучающихся </w:t>
            </w:r>
            <w:r w:rsidR="00927C18" w:rsidRPr="00933382">
              <w:rPr>
                <w:b/>
                <w:sz w:val="28"/>
                <w:szCs w:val="28"/>
              </w:rPr>
              <w:t>6-х классов</w:t>
            </w:r>
            <w:r w:rsidR="00927C18" w:rsidRPr="00927C18">
              <w:rPr>
                <w:sz w:val="28"/>
                <w:szCs w:val="28"/>
              </w:rPr>
              <w:t xml:space="preserve"> по следующим предметам в следующие сроки в </w:t>
            </w:r>
            <w:r w:rsidR="00927C18" w:rsidRPr="000242E4">
              <w:rPr>
                <w:b/>
                <w:sz w:val="28"/>
                <w:szCs w:val="28"/>
              </w:rPr>
              <w:t>штатном режиме</w:t>
            </w:r>
            <w:r w:rsidR="00927C18" w:rsidRPr="00927C18">
              <w:rPr>
                <w:sz w:val="28"/>
                <w:szCs w:val="28"/>
              </w:rPr>
              <w:t xml:space="preserve">: </w:t>
            </w:r>
          </w:p>
          <w:p w:rsidR="00400AA8" w:rsidRDefault="00400AA8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</w:t>
            </w:r>
            <w:r w:rsidR="009E29D1">
              <w:rPr>
                <w:sz w:val="28"/>
                <w:szCs w:val="28"/>
              </w:rPr>
              <w:t xml:space="preserve">ому предмету «Русский язык» - </w:t>
            </w:r>
            <w:r w:rsidR="000A0842">
              <w:rPr>
                <w:sz w:val="28"/>
                <w:szCs w:val="28"/>
              </w:rPr>
              <w:t>15</w:t>
            </w:r>
            <w:r w:rsidR="00933382">
              <w:rPr>
                <w:sz w:val="28"/>
                <w:szCs w:val="28"/>
              </w:rPr>
              <w:t xml:space="preserve"> апреля</w:t>
            </w:r>
            <w:r w:rsidR="009E29D1">
              <w:rPr>
                <w:sz w:val="28"/>
                <w:szCs w:val="28"/>
              </w:rPr>
              <w:t xml:space="preserve"> 202</w:t>
            </w:r>
            <w:r w:rsidR="00D70FCA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D70FCA">
              <w:rPr>
                <w:sz w:val="28"/>
                <w:szCs w:val="28"/>
              </w:rPr>
              <w:t>,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0242E4" w:rsidRDefault="00927C18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 xml:space="preserve">- </w:t>
            </w:r>
            <w:r w:rsidR="00DE0322" w:rsidRPr="00927C18">
              <w:rPr>
                <w:sz w:val="28"/>
                <w:szCs w:val="28"/>
              </w:rPr>
              <w:t>по уче</w:t>
            </w:r>
            <w:r w:rsidR="00400AA8">
              <w:rPr>
                <w:sz w:val="28"/>
                <w:szCs w:val="28"/>
              </w:rPr>
              <w:t>бному предмету «Матема</w:t>
            </w:r>
            <w:r w:rsidR="000A0842">
              <w:rPr>
                <w:sz w:val="28"/>
                <w:szCs w:val="28"/>
              </w:rPr>
              <w:t>тика» -21</w:t>
            </w:r>
            <w:r w:rsidR="009E29D1">
              <w:rPr>
                <w:sz w:val="28"/>
                <w:szCs w:val="28"/>
              </w:rPr>
              <w:t xml:space="preserve"> апреля 202</w:t>
            </w:r>
            <w:r w:rsidR="00D70FCA">
              <w:rPr>
                <w:sz w:val="28"/>
                <w:szCs w:val="28"/>
              </w:rPr>
              <w:t>5</w:t>
            </w:r>
            <w:r w:rsidR="00DE0322"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.</w:t>
            </w:r>
          </w:p>
          <w:p w:rsidR="00D70FCA" w:rsidRDefault="00D70FCA" w:rsidP="00D70FC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62101">
              <w:rPr>
                <w:b/>
                <w:sz w:val="28"/>
                <w:szCs w:val="28"/>
              </w:rPr>
              <w:t>В компьютерной форме:</w:t>
            </w:r>
          </w:p>
          <w:p w:rsidR="00D70FCA" w:rsidRDefault="00D70FCA" w:rsidP="00D70FC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 w:rsidR="000A0842">
              <w:rPr>
                <w:sz w:val="28"/>
                <w:szCs w:val="28"/>
              </w:rPr>
              <w:t>История»- 23</w:t>
            </w:r>
            <w:r>
              <w:rPr>
                <w:sz w:val="28"/>
                <w:szCs w:val="28"/>
              </w:rPr>
              <w:t xml:space="preserve"> апреля 202</w:t>
            </w:r>
            <w:r w:rsidR="000A08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года;</w:t>
            </w:r>
          </w:p>
          <w:p w:rsidR="00D70FCA" w:rsidRPr="00862101" w:rsidRDefault="00D70FCA" w:rsidP="00D70FC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 w:rsidR="000A0842">
              <w:rPr>
                <w:sz w:val="28"/>
                <w:szCs w:val="28"/>
              </w:rPr>
              <w:t xml:space="preserve">География»-11 </w:t>
            </w:r>
            <w:r>
              <w:rPr>
                <w:sz w:val="28"/>
                <w:szCs w:val="28"/>
              </w:rPr>
              <w:t>апреля 202</w:t>
            </w:r>
            <w:r w:rsidR="000A08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года;</w:t>
            </w:r>
          </w:p>
          <w:p w:rsidR="00D70FCA" w:rsidRPr="00862101" w:rsidRDefault="00D70FCA" w:rsidP="00D70FC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 w:rsidR="000A0842">
              <w:rPr>
                <w:sz w:val="28"/>
                <w:szCs w:val="28"/>
              </w:rPr>
              <w:t>Биология»- 16</w:t>
            </w:r>
            <w:r>
              <w:rPr>
                <w:sz w:val="28"/>
                <w:szCs w:val="28"/>
              </w:rPr>
              <w:t xml:space="preserve"> </w:t>
            </w:r>
            <w:r w:rsidR="000A0842">
              <w:rPr>
                <w:sz w:val="28"/>
                <w:szCs w:val="28"/>
              </w:rPr>
              <w:t>апреля 2025</w:t>
            </w:r>
            <w:r>
              <w:rPr>
                <w:sz w:val="28"/>
                <w:szCs w:val="28"/>
              </w:rPr>
              <w:t xml:space="preserve"> года;</w:t>
            </w:r>
          </w:p>
          <w:p w:rsidR="00D70FCA" w:rsidRDefault="000A0842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учебном</w:t>
            </w:r>
            <w:r>
              <w:rPr>
                <w:sz w:val="28"/>
                <w:szCs w:val="28"/>
              </w:rPr>
              <w:t>у предмету «Обществознание» - 22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CD2A24" w:rsidRPr="00DE0322" w:rsidRDefault="000242E4" w:rsidP="009333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DE0322" w:rsidRPr="00DE0322">
              <w:rPr>
                <w:b/>
                <w:sz w:val="28"/>
                <w:szCs w:val="28"/>
              </w:rPr>
              <w:t>о двум предметам на основе случайного выбора</w:t>
            </w:r>
            <w:r w:rsidR="00CD2A24" w:rsidRPr="00DE0322">
              <w:rPr>
                <w:b/>
                <w:sz w:val="28"/>
                <w:szCs w:val="28"/>
              </w:rPr>
              <w:t xml:space="preserve"> </w:t>
            </w:r>
          </w:p>
          <w:p w:rsidR="00BA7E06" w:rsidRDefault="00BA7E06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учебному предмету «История» - </w:t>
            </w:r>
            <w:r w:rsidR="000A0842">
              <w:rPr>
                <w:sz w:val="28"/>
                <w:szCs w:val="28"/>
              </w:rPr>
              <w:t>24 апреля</w:t>
            </w:r>
            <w:r w:rsidR="00400AA8">
              <w:rPr>
                <w:sz w:val="28"/>
                <w:szCs w:val="28"/>
              </w:rPr>
              <w:t xml:space="preserve"> 202</w:t>
            </w:r>
            <w:r w:rsidR="005E44F9">
              <w:rPr>
                <w:sz w:val="28"/>
                <w:szCs w:val="28"/>
              </w:rPr>
              <w:t>5 года,</w:t>
            </w:r>
          </w:p>
          <w:p w:rsidR="00DE0322" w:rsidRDefault="00DE0322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 xml:space="preserve">чебному предмету «Биология» - </w:t>
            </w:r>
            <w:r w:rsidR="000A0842">
              <w:rPr>
                <w:sz w:val="28"/>
                <w:szCs w:val="28"/>
              </w:rPr>
              <w:t>05</w:t>
            </w:r>
            <w:r w:rsidR="00933382">
              <w:rPr>
                <w:sz w:val="28"/>
                <w:szCs w:val="28"/>
              </w:rPr>
              <w:t xml:space="preserve"> ма</w:t>
            </w:r>
            <w:r w:rsidR="000A0842">
              <w:rPr>
                <w:sz w:val="28"/>
                <w:szCs w:val="28"/>
              </w:rPr>
              <w:t>я</w:t>
            </w:r>
            <w:r w:rsidR="00933382">
              <w:rPr>
                <w:sz w:val="28"/>
                <w:szCs w:val="28"/>
              </w:rPr>
              <w:t xml:space="preserve"> 202</w:t>
            </w:r>
            <w:r w:rsidR="005E44F9">
              <w:rPr>
                <w:sz w:val="28"/>
                <w:szCs w:val="28"/>
              </w:rPr>
              <w:t>5 года,</w:t>
            </w:r>
          </w:p>
          <w:p w:rsidR="00400AA8" w:rsidRDefault="00400AA8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>чебному предм</w:t>
            </w:r>
            <w:r w:rsidR="000A0842">
              <w:rPr>
                <w:sz w:val="28"/>
                <w:szCs w:val="28"/>
              </w:rPr>
              <w:t xml:space="preserve">ету «География» - 28 </w:t>
            </w:r>
            <w:r w:rsidR="009E29D1">
              <w:rPr>
                <w:sz w:val="28"/>
                <w:szCs w:val="28"/>
              </w:rPr>
              <w:t>апреля 202</w:t>
            </w:r>
            <w:r w:rsidR="005E44F9">
              <w:rPr>
                <w:sz w:val="28"/>
                <w:szCs w:val="28"/>
              </w:rPr>
              <w:t>5 года,</w:t>
            </w:r>
          </w:p>
          <w:p w:rsidR="002057D5" w:rsidRDefault="002057D5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учебном</w:t>
            </w:r>
            <w:r w:rsidR="00400AA8">
              <w:rPr>
                <w:sz w:val="28"/>
                <w:szCs w:val="28"/>
              </w:rPr>
              <w:t xml:space="preserve">у </w:t>
            </w:r>
            <w:r w:rsidR="00933382">
              <w:rPr>
                <w:sz w:val="28"/>
                <w:szCs w:val="28"/>
              </w:rPr>
              <w:t xml:space="preserve">предмету «Обществознание» - 12 </w:t>
            </w:r>
            <w:r w:rsidR="000A0842">
              <w:rPr>
                <w:sz w:val="28"/>
                <w:szCs w:val="28"/>
              </w:rPr>
              <w:t>мая</w:t>
            </w:r>
            <w:r w:rsidR="00933382">
              <w:rPr>
                <w:sz w:val="28"/>
                <w:szCs w:val="28"/>
              </w:rPr>
              <w:t xml:space="preserve"> 202</w:t>
            </w:r>
            <w:r w:rsidR="005E44F9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5E44F9">
              <w:rPr>
                <w:sz w:val="28"/>
                <w:szCs w:val="28"/>
              </w:rPr>
              <w:t>,</w:t>
            </w:r>
          </w:p>
          <w:p w:rsidR="005E44F9" w:rsidRDefault="005E44F9" w:rsidP="005E44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>чебному предмету «Литература</w:t>
            </w:r>
            <w:r w:rsidR="000A0842">
              <w:rPr>
                <w:sz w:val="28"/>
                <w:szCs w:val="28"/>
              </w:rPr>
              <w:t>» - 30</w:t>
            </w:r>
            <w:r>
              <w:rPr>
                <w:sz w:val="28"/>
                <w:szCs w:val="28"/>
              </w:rPr>
              <w:t xml:space="preserve"> апреля 2025 года,</w:t>
            </w:r>
          </w:p>
          <w:p w:rsidR="000242E4" w:rsidRDefault="005E44F9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>чебному предмету «Иностранный язык</w:t>
            </w:r>
            <w:r w:rsidR="00437321">
              <w:rPr>
                <w:sz w:val="28"/>
                <w:szCs w:val="28"/>
              </w:rPr>
              <w:t>» - 14</w:t>
            </w:r>
            <w:r>
              <w:rPr>
                <w:sz w:val="28"/>
                <w:szCs w:val="28"/>
              </w:rPr>
              <w:t xml:space="preserve"> </w:t>
            </w:r>
            <w:r w:rsidR="00437321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D70FCA">
              <w:rPr>
                <w:sz w:val="28"/>
                <w:szCs w:val="28"/>
              </w:rPr>
              <w:t>.</w:t>
            </w:r>
          </w:p>
          <w:p w:rsidR="005A64B8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C18" w:rsidRPr="00927C18">
              <w:rPr>
                <w:sz w:val="28"/>
                <w:szCs w:val="28"/>
              </w:rPr>
              <w:t xml:space="preserve">.4. Среди обучающихся </w:t>
            </w:r>
            <w:r w:rsidR="00927C18" w:rsidRPr="00933382">
              <w:rPr>
                <w:b/>
                <w:sz w:val="28"/>
                <w:szCs w:val="28"/>
              </w:rPr>
              <w:t>7-х классов</w:t>
            </w:r>
            <w:r w:rsidR="00927C18" w:rsidRPr="00927C18">
              <w:rPr>
                <w:sz w:val="28"/>
                <w:szCs w:val="28"/>
              </w:rPr>
              <w:t xml:space="preserve"> по следующим предметам в следующие сроки </w:t>
            </w:r>
            <w:r w:rsidR="00927C18" w:rsidRPr="00862101">
              <w:rPr>
                <w:b/>
                <w:sz w:val="28"/>
                <w:szCs w:val="28"/>
              </w:rPr>
              <w:t xml:space="preserve">в </w:t>
            </w:r>
            <w:r w:rsidR="00FB2D0D" w:rsidRPr="00862101">
              <w:rPr>
                <w:b/>
                <w:sz w:val="28"/>
                <w:szCs w:val="28"/>
              </w:rPr>
              <w:t>штатном режиме</w:t>
            </w:r>
            <w:r w:rsidR="00927C18" w:rsidRPr="00927C18">
              <w:rPr>
                <w:sz w:val="28"/>
                <w:szCs w:val="28"/>
              </w:rPr>
              <w:t xml:space="preserve">: </w:t>
            </w:r>
          </w:p>
          <w:p w:rsidR="002057D5" w:rsidRDefault="00FB2D0D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 xml:space="preserve">- </w:t>
            </w:r>
            <w:r w:rsidR="002057D5" w:rsidRPr="00927C18">
              <w:rPr>
                <w:sz w:val="28"/>
                <w:szCs w:val="28"/>
              </w:rPr>
              <w:t>по уче</w:t>
            </w:r>
            <w:r w:rsidR="00C1369E">
              <w:rPr>
                <w:sz w:val="28"/>
                <w:szCs w:val="28"/>
              </w:rPr>
              <w:t>бному предмету «Математика» - 17</w:t>
            </w:r>
            <w:r w:rsidR="003E61C0">
              <w:rPr>
                <w:sz w:val="28"/>
                <w:szCs w:val="28"/>
              </w:rPr>
              <w:t xml:space="preserve"> апреля 202</w:t>
            </w:r>
            <w:r w:rsidR="00C1369E">
              <w:rPr>
                <w:sz w:val="28"/>
                <w:szCs w:val="28"/>
              </w:rPr>
              <w:t>5</w:t>
            </w:r>
            <w:r w:rsidR="002057D5"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  <w:r w:rsidR="002057D5" w:rsidRPr="00927C18">
              <w:rPr>
                <w:sz w:val="28"/>
                <w:szCs w:val="28"/>
              </w:rPr>
              <w:t xml:space="preserve"> </w:t>
            </w:r>
          </w:p>
          <w:p w:rsidR="00862101" w:rsidRDefault="00983713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>- по уче</w:t>
            </w:r>
            <w:r>
              <w:rPr>
                <w:sz w:val="28"/>
                <w:szCs w:val="28"/>
              </w:rPr>
              <w:t>б</w:t>
            </w:r>
            <w:r w:rsidR="00532C4C">
              <w:rPr>
                <w:sz w:val="28"/>
                <w:szCs w:val="28"/>
              </w:rPr>
              <w:t>ному предмету «Русский язык» -1</w:t>
            </w:r>
            <w:r w:rsidR="00C1369E">
              <w:rPr>
                <w:sz w:val="28"/>
                <w:szCs w:val="28"/>
              </w:rPr>
              <w:t>1</w:t>
            </w:r>
            <w:r w:rsidRPr="00927C18">
              <w:rPr>
                <w:sz w:val="28"/>
                <w:szCs w:val="28"/>
              </w:rPr>
              <w:t xml:space="preserve"> апреля 20</w:t>
            </w:r>
            <w:r w:rsidR="003E61C0">
              <w:rPr>
                <w:sz w:val="28"/>
                <w:szCs w:val="28"/>
              </w:rPr>
              <w:t>2</w:t>
            </w:r>
            <w:r w:rsidR="00C1369E">
              <w:rPr>
                <w:sz w:val="28"/>
                <w:szCs w:val="28"/>
              </w:rPr>
              <w:t>5</w:t>
            </w:r>
            <w:r w:rsidR="000242E4">
              <w:rPr>
                <w:sz w:val="28"/>
                <w:szCs w:val="28"/>
              </w:rPr>
              <w:t xml:space="preserve"> года.</w:t>
            </w:r>
          </w:p>
          <w:p w:rsidR="00862101" w:rsidRDefault="00862101" w:rsidP="009333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62101">
              <w:rPr>
                <w:b/>
                <w:sz w:val="28"/>
                <w:szCs w:val="28"/>
              </w:rPr>
              <w:t>В компьютерной форме:</w:t>
            </w:r>
          </w:p>
          <w:p w:rsidR="00862101" w:rsidRDefault="00862101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 w:rsidR="00C1369E">
              <w:rPr>
                <w:sz w:val="28"/>
                <w:szCs w:val="28"/>
              </w:rPr>
              <w:t>История»- 14</w:t>
            </w:r>
            <w:r>
              <w:rPr>
                <w:sz w:val="28"/>
                <w:szCs w:val="28"/>
              </w:rPr>
              <w:t xml:space="preserve"> апреля 202</w:t>
            </w:r>
            <w:r w:rsidR="00C136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</w:p>
          <w:p w:rsidR="00862101" w:rsidRPr="00862101" w:rsidRDefault="00862101" w:rsidP="008621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 w:rsidR="00C1369E">
              <w:rPr>
                <w:sz w:val="28"/>
                <w:szCs w:val="28"/>
              </w:rPr>
              <w:t>География»-21</w:t>
            </w:r>
            <w:r>
              <w:rPr>
                <w:sz w:val="28"/>
                <w:szCs w:val="28"/>
              </w:rPr>
              <w:t xml:space="preserve"> апреля 202</w:t>
            </w:r>
            <w:r w:rsidR="00C136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</w:p>
          <w:p w:rsidR="00862101" w:rsidRDefault="00862101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 w:rsidR="00C1369E">
              <w:rPr>
                <w:sz w:val="28"/>
                <w:szCs w:val="28"/>
              </w:rPr>
              <w:t>Биология»- 24 апреля 2025</w:t>
            </w:r>
            <w:r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</w:p>
          <w:p w:rsidR="00343156" w:rsidRPr="00862101" w:rsidRDefault="00343156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 w:rsidR="00C1369E">
              <w:rPr>
                <w:sz w:val="28"/>
                <w:szCs w:val="28"/>
              </w:rPr>
              <w:t>му предмету «Обществознание» -16</w:t>
            </w:r>
            <w:r>
              <w:rPr>
                <w:sz w:val="28"/>
                <w:szCs w:val="28"/>
              </w:rPr>
              <w:t xml:space="preserve"> апреля 202</w:t>
            </w:r>
            <w:r w:rsidR="00C1369E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983713" w:rsidRDefault="00862101" w:rsidP="009333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62101">
              <w:rPr>
                <w:b/>
                <w:sz w:val="28"/>
                <w:szCs w:val="28"/>
              </w:rPr>
              <w:t>П</w:t>
            </w:r>
            <w:r w:rsidR="00983713" w:rsidRPr="00862101">
              <w:rPr>
                <w:b/>
                <w:sz w:val="28"/>
                <w:szCs w:val="28"/>
              </w:rPr>
              <w:t>о двум предметам на основе</w:t>
            </w:r>
            <w:r w:rsidR="00983713" w:rsidRPr="00DE0322">
              <w:rPr>
                <w:b/>
                <w:sz w:val="28"/>
                <w:szCs w:val="28"/>
              </w:rPr>
              <w:t xml:space="preserve"> случайного выбора </w:t>
            </w:r>
          </w:p>
          <w:p w:rsidR="00343156" w:rsidRDefault="00343156" w:rsidP="003431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«Литература</w:t>
            </w:r>
            <w:r w:rsidR="00C1369E">
              <w:rPr>
                <w:sz w:val="28"/>
                <w:szCs w:val="28"/>
              </w:rPr>
              <w:t>» -15</w:t>
            </w:r>
            <w:r>
              <w:rPr>
                <w:sz w:val="28"/>
                <w:szCs w:val="28"/>
              </w:rPr>
              <w:t xml:space="preserve"> апреля 202</w:t>
            </w:r>
            <w:r w:rsidR="00C1369E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343156" w:rsidRDefault="00343156" w:rsidP="003431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«Иностранный язык</w:t>
            </w:r>
            <w:r w:rsidR="00C1369E">
              <w:rPr>
                <w:sz w:val="28"/>
                <w:szCs w:val="28"/>
              </w:rPr>
              <w:t>» -18</w:t>
            </w:r>
            <w:r>
              <w:rPr>
                <w:sz w:val="28"/>
                <w:szCs w:val="28"/>
              </w:rPr>
              <w:t xml:space="preserve"> апреля 202</w:t>
            </w:r>
            <w:r w:rsidR="00C1369E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343156" w:rsidRPr="00DE0322" w:rsidRDefault="00343156" w:rsidP="0093338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«Информатика</w:t>
            </w:r>
            <w:r w:rsidR="00C1369E">
              <w:rPr>
                <w:sz w:val="28"/>
                <w:szCs w:val="28"/>
              </w:rPr>
              <w:t>» -28</w:t>
            </w:r>
            <w:r>
              <w:rPr>
                <w:sz w:val="28"/>
                <w:szCs w:val="28"/>
              </w:rPr>
              <w:t xml:space="preserve"> апреля 202</w:t>
            </w:r>
            <w:r w:rsidR="00C1369E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983713" w:rsidRDefault="00983713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 xml:space="preserve">- по учебному предмету «Биология» - </w:t>
            </w:r>
            <w:r w:rsidR="00C1369E">
              <w:rPr>
                <w:sz w:val="28"/>
                <w:szCs w:val="28"/>
              </w:rPr>
              <w:t>25</w:t>
            </w:r>
            <w:r w:rsidR="00CB4FE9">
              <w:rPr>
                <w:sz w:val="28"/>
                <w:szCs w:val="28"/>
              </w:rPr>
              <w:t xml:space="preserve"> </w:t>
            </w:r>
            <w:r w:rsidR="00C1369E">
              <w:rPr>
                <w:sz w:val="28"/>
                <w:szCs w:val="28"/>
              </w:rPr>
              <w:t>апреля</w:t>
            </w:r>
            <w:r w:rsidR="00CB4FE9">
              <w:rPr>
                <w:sz w:val="28"/>
                <w:szCs w:val="28"/>
              </w:rPr>
              <w:t xml:space="preserve"> 202</w:t>
            </w:r>
            <w:r w:rsidR="00C1369E">
              <w:rPr>
                <w:sz w:val="28"/>
                <w:szCs w:val="28"/>
              </w:rPr>
              <w:t>5</w:t>
            </w:r>
            <w:r w:rsidRPr="00983713">
              <w:rPr>
                <w:sz w:val="28"/>
                <w:szCs w:val="28"/>
              </w:rPr>
              <w:t xml:space="preserve"> </w:t>
            </w:r>
            <w:r w:rsidR="000242E4">
              <w:rPr>
                <w:sz w:val="28"/>
                <w:szCs w:val="28"/>
              </w:rPr>
              <w:t>года;</w:t>
            </w:r>
          </w:p>
          <w:p w:rsidR="00CB4FE9" w:rsidRDefault="00983713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>- по уч</w:t>
            </w:r>
            <w:r>
              <w:rPr>
                <w:sz w:val="28"/>
                <w:szCs w:val="28"/>
              </w:rPr>
              <w:t>ебному предмету «География» -</w:t>
            </w:r>
            <w:r w:rsidR="001971FF">
              <w:rPr>
                <w:sz w:val="28"/>
                <w:szCs w:val="28"/>
              </w:rPr>
              <w:t>23</w:t>
            </w:r>
            <w:r w:rsidR="00C1369E">
              <w:rPr>
                <w:sz w:val="28"/>
                <w:szCs w:val="28"/>
              </w:rPr>
              <w:t xml:space="preserve"> апреля</w:t>
            </w:r>
            <w:r w:rsidR="00CB4FE9">
              <w:rPr>
                <w:sz w:val="28"/>
                <w:szCs w:val="28"/>
              </w:rPr>
              <w:t xml:space="preserve"> 202</w:t>
            </w:r>
            <w:r w:rsidR="00C1369E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983713" w:rsidRDefault="00933382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4FE9" w:rsidRPr="00927C18">
              <w:rPr>
                <w:sz w:val="28"/>
                <w:szCs w:val="28"/>
              </w:rPr>
              <w:t>по учебно</w:t>
            </w:r>
            <w:r w:rsidR="001971FF">
              <w:rPr>
                <w:sz w:val="28"/>
                <w:szCs w:val="28"/>
              </w:rPr>
              <w:t>му предмету «Обществознание» -12 мая</w:t>
            </w:r>
            <w:r w:rsidR="00CB4FE9">
              <w:rPr>
                <w:sz w:val="28"/>
                <w:szCs w:val="28"/>
              </w:rPr>
              <w:t xml:space="preserve"> 202</w:t>
            </w:r>
            <w:r w:rsidR="001971FF">
              <w:rPr>
                <w:sz w:val="28"/>
                <w:szCs w:val="28"/>
              </w:rPr>
              <w:t>5</w:t>
            </w:r>
            <w:r w:rsidR="00CB4FE9"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</w:p>
          <w:p w:rsidR="00983713" w:rsidRDefault="00983713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>- по учебному предмету «Ист</w:t>
            </w:r>
            <w:r w:rsidR="001971FF">
              <w:rPr>
                <w:sz w:val="28"/>
                <w:szCs w:val="28"/>
              </w:rPr>
              <w:t>ория» - 15 мая</w:t>
            </w:r>
            <w:r w:rsidR="00933382">
              <w:rPr>
                <w:sz w:val="28"/>
                <w:szCs w:val="28"/>
              </w:rPr>
              <w:t xml:space="preserve"> 202</w:t>
            </w:r>
            <w:r w:rsidR="001971FF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983713" w:rsidRDefault="00983713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>- по</w:t>
            </w:r>
            <w:r>
              <w:rPr>
                <w:sz w:val="28"/>
                <w:szCs w:val="28"/>
              </w:rPr>
              <w:t xml:space="preserve"> учебному предмету «Физи</w:t>
            </w:r>
            <w:r w:rsidR="001971FF">
              <w:rPr>
                <w:sz w:val="28"/>
                <w:szCs w:val="28"/>
              </w:rPr>
              <w:t>ка» - 22</w:t>
            </w:r>
            <w:r w:rsidR="00CB4FE9">
              <w:rPr>
                <w:sz w:val="28"/>
                <w:szCs w:val="28"/>
              </w:rPr>
              <w:t xml:space="preserve"> апреля 202</w:t>
            </w:r>
            <w:r w:rsidR="001971FF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.</w:t>
            </w:r>
          </w:p>
          <w:p w:rsidR="00862101" w:rsidRDefault="00862101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1613A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613A">
              <w:rPr>
                <w:sz w:val="28"/>
                <w:szCs w:val="28"/>
              </w:rPr>
              <w:t xml:space="preserve">.5. Среди обучающихся </w:t>
            </w:r>
            <w:r w:rsidR="00D1613A" w:rsidRPr="00933382">
              <w:rPr>
                <w:b/>
                <w:sz w:val="28"/>
                <w:szCs w:val="28"/>
              </w:rPr>
              <w:t>8-х классов</w:t>
            </w:r>
            <w:r w:rsidR="00D1613A" w:rsidRPr="00927C18">
              <w:rPr>
                <w:sz w:val="28"/>
                <w:szCs w:val="28"/>
              </w:rPr>
              <w:t xml:space="preserve"> по следующим предметам в следующие сроки в </w:t>
            </w:r>
            <w:r w:rsidR="00933382" w:rsidRPr="00862101">
              <w:rPr>
                <w:b/>
                <w:sz w:val="28"/>
                <w:szCs w:val="28"/>
              </w:rPr>
              <w:t>штатном режиме</w:t>
            </w:r>
            <w:r w:rsidR="00D1613A" w:rsidRPr="00927C18">
              <w:rPr>
                <w:sz w:val="28"/>
                <w:szCs w:val="28"/>
              </w:rPr>
              <w:t xml:space="preserve">: </w:t>
            </w:r>
          </w:p>
          <w:p w:rsidR="00AF384D" w:rsidRPr="00A16A0E" w:rsidRDefault="00AF384D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69B2">
              <w:rPr>
                <w:sz w:val="28"/>
                <w:szCs w:val="28"/>
              </w:rPr>
              <w:t>- по учебн</w:t>
            </w:r>
            <w:r w:rsidR="00DA0E65">
              <w:rPr>
                <w:sz w:val="28"/>
                <w:szCs w:val="28"/>
              </w:rPr>
              <w:t xml:space="preserve">ому предмету «Русский язык» - </w:t>
            </w:r>
            <w:r>
              <w:rPr>
                <w:sz w:val="28"/>
                <w:szCs w:val="28"/>
              </w:rPr>
              <w:t>1</w:t>
            </w:r>
            <w:r w:rsidR="001971FF">
              <w:rPr>
                <w:sz w:val="28"/>
                <w:szCs w:val="28"/>
              </w:rPr>
              <w:t>1 апреля 2025</w:t>
            </w:r>
            <w:r w:rsidRPr="00B069B2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  <w:r w:rsidRPr="00B069B2">
              <w:rPr>
                <w:sz w:val="28"/>
                <w:szCs w:val="28"/>
              </w:rPr>
              <w:t xml:space="preserve"> </w:t>
            </w:r>
          </w:p>
          <w:p w:rsidR="00862101" w:rsidRDefault="00AF384D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69B2">
              <w:rPr>
                <w:i/>
                <w:sz w:val="28"/>
                <w:szCs w:val="28"/>
              </w:rPr>
              <w:t xml:space="preserve">- </w:t>
            </w:r>
            <w:r w:rsidRPr="00B069B2">
              <w:rPr>
                <w:sz w:val="28"/>
                <w:szCs w:val="28"/>
              </w:rPr>
              <w:t>по уче</w:t>
            </w:r>
            <w:r>
              <w:rPr>
                <w:sz w:val="28"/>
                <w:szCs w:val="28"/>
              </w:rPr>
              <w:t>бному предмету «Математика» -</w:t>
            </w:r>
            <w:r w:rsidR="001971FF">
              <w:rPr>
                <w:sz w:val="28"/>
                <w:szCs w:val="28"/>
              </w:rPr>
              <w:t xml:space="preserve"> 18</w:t>
            </w:r>
            <w:r w:rsidR="005308D5">
              <w:rPr>
                <w:sz w:val="28"/>
                <w:szCs w:val="28"/>
              </w:rPr>
              <w:t xml:space="preserve"> апреля 2024</w:t>
            </w:r>
            <w:r w:rsidRPr="00B069B2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.</w:t>
            </w:r>
          </w:p>
          <w:p w:rsidR="00862101" w:rsidRDefault="00862101" w:rsidP="0086210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62101">
              <w:rPr>
                <w:b/>
                <w:sz w:val="28"/>
                <w:szCs w:val="28"/>
              </w:rPr>
              <w:t>В компьютерной форме: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>
              <w:rPr>
                <w:sz w:val="28"/>
                <w:szCs w:val="28"/>
              </w:rPr>
              <w:t>История»- 15 апреля 2025 года;</w:t>
            </w:r>
          </w:p>
          <w:p w:rsidR="001971FF" w:rsidRPr="00862101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>
              <w:rPr>
                <w:sz w:val="28"/>
                <w:szCs w:val="28"/>
              </w:rPr>
              <w:t>География»-22 апреля 2025 года;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2101">
              <w:rPr>
                <w:sz w:val="28"/>
                <w:szCs w:val="28"/>
              </w:rPr>
              <w:t>- по учебному предмету «</w:t>
            </w:r>
            <w:r>
              <w:rPr>
                <w:sz w:val="28"/>
                <w:szCs w:val="28"/>
              </w:rPr>
              <w:t>Биология»- 23 апреля 2025 года;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«Обществознание» -17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AF384D" w:rsidRPr="00DE0322" w:rsidRDefault="00862101" w:rsidP="001971F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F384D" w:rsidRPr="00DE0322">
              <w:rPr>
                <w:b/>
                <w:sz w:val="28"/>
                <w:szCs w:val="28"/>
              </w:rPr>
              <w:t xml:space="preserve">о двум предметам на основе случайного выбора 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«Литература» -16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«Иностранный язык</w:t>
            </w:r>
            <w:r w:rsidR="001D7338">
              <w:rPr>
                <w:sz w:val="28"/>
                <w:szCs w:val="28"/>
              </w:rPr>
              <w:t>» -24</w:t>
            </w:r>
            <w:r>
              <w:rPr>
                <w:sz w:val="28"/>
                <w:szCs w:val="28"/>
              </w:rPr>
              <w:t xml:space="preserve">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1971FF" w:rsidRPr="00DE0322" w:rsidRDefault="001971FF" w:rsidP="001971F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«Информатика</w:t>
            </w:r>
            <w:r w:rsidR="001D7338">
              <w:rPr>
                <w:sz w:val="28"/>
                <w:szCs w:val="28"/>
              </w:rPr>
              <w:t>» -29</w:t>
            </w:r>
            <w:r>
              <w:rPr>
                <w:sz w:val="28"/>
                <w:szCs w:val="28"/>
              </w:rPr>
              <w:t xml:space="preserve">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DA0E65" w:rsidRDefault="00DA0E65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 xml:space="preserve">по </w:t>
            </w:r>
            <w:r w:rsidR="001971FF">
              <w:rPr>
                <w:sz w:val="28"/>
                <w:szCs w:val="28"/>
              </w:rPr>
              <w:t>учебному предмету «История» - 13</w:t>
            </w:r>
            <w:r w:rsidR="005308D5">
              <w:rPr>
                <w:sz w:val="28"/>
                <w:szCs w:val="28"/>
              </w:rPr>
              <w:t xml:space="preserve"> ма</w:t>
            </w:r>
            <w:r w:rsidR="001971FF">
              <w:rPr>
                <w:sz w:val="28"/>
                <w:szCs w:val="28"/>
              </w:rPr>
              <w:t>я</w:t>
            </w:r>
            <w:r w:rsidR="005308D5">
              <w:rPr>
                <w:sz w:val="28"/>
                <w:szCs w:val="28"/>
              </w:rPr>
              <w:t xml:space="preserve"> 202</w:t>
            </w:r>
            <w:r w:rsidR="001971FF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</w:p>
          <w:p w:rsidR="00DA0E65" w:rsidRDefault="00DA0E65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>чебному пред</w:t>
            </w:r>
            <w:r w:rsidR="001D7338">
              <w:rPr>
                <w:sz w:val="28"/>
                <w:szCs w:val="28"/>
              </w:rPr>
              <w:t>мету «География» - 16 мая</w:t>
            </w:r>
            <w:r w:rsidR="00895130">
              <w:rPr>
                <w:sz w:val="28"/>
                <w:szCs w:val="28"/>
              </w:rPr>
              <w:t xml:space="preserve"> 202</w:t>
            </w:r>
            <w:r w:rsidR="001D7338">
              <w:rPr>
                <w:sz w:val="28"/>
                <w:szCs w:val="28"/>
              </w:rPr>
              <w:t>5</w:t>
            </w:r>
            <w:r w:rsidR="000242E4">
              <w:rPr>
                <w:sz w:val="28"/>
                <w:szCs w:val="28"/>
              </w:rPr>
              <w:t xml:space="preserve"> года;</w:t>
            </w:r>
          </w:p>
          <w:p w:rsidR="00895130" w:rsidRDefault="00895130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учебном</w:t>
            </w:r>
            <w:r w:rsidR="001971FF">
              <w:rPr>
                <w:sz w:val="28"/>
                <w:szCs w:val="28"/>
              </w:rPr>
              <w:t>у предмету «Обществознание» - 15</w:t>
            </w:r>
            <w:r>
              <w:rPr>
                <w:sz w:val="28"/>
                <w:szCs w:val="28"/>
              </w:rPr>
              <w:t xml:space="preserve"> </w:t>
            </w:r>
            <w:r w:rsidR="001971FF">
              <w:rPr>
                <w:sz w:val="28"/>
                <w:szCs w:val="28"/>
              </w:rPr>
              <w:t>мая</w:t>
            </w:r>
            <w:r w:rsidR="005308D5">
              <w:rPr>
                <w:sz w:val="28"/>
                <w:szCs w:val="28"/>
              </w:rPr>
              <w:t xml:space="preserve"> 202</w:t>
            </w:r>
            <w:r w:rsidR="001971FF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DA0E65" w:rsidRDefault="00DA0E65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 w:rsidR="001D7338">
              <w:rPr>
                <w:sz w:val="28"/>
                <w:szCs w:val="28"/>
              </w:rPr>
              <w:t>чебному предмету «Биология» - 14</w:t>
            </w:r>
            <w:r w:rsidR="005308D5">
              <w:rPr>
                <w:sz w:val="28"/>
                <w:szCs w:val="28"/>
              </w:rPr>
              <w:t xml:space="preserve"> </w:t>
            </w:r>
            <w:r w:rsidR="001D7338">
              <w:rPr>
                <w:sz w:val="28"/>
                <w:szCs w:val="28"/>
              </w:rPr>
              <w:t>мая</w:t>
            </w:r>
            <w:r w:rsidR="005308D5">
              <w:rPr>
                <w:sz w:val="28"/>
                <w:szCs w:val="28"/>
              </w:rPr>
              <w:t xml:space="preserve"> 202</w:t>
            </w:r>
            <w:r w:rsidR="001D7338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BA7E06" w:rsidRDefault="00BA7E06" w:rsidP="001971F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069B2">
              <w:rPr>
                <w:i/>
                <w:sz w:val="28"/>
                <w:szCs w:val="28"/>
              </w:rPr>
              <w:t xml:space="preserve">- </w:t>
            </w:r>
            <w:r w:rsidRPr="00B069B2">
              <w:rPr>
                <w:sz w:val="28"/>
                <w:szCs w:val="28"/>
              </w:rPr>
              <w:t>по</w:t>
            </w:r>
            <w:r w:rsidR="00895130">
              <w:rPr>
                <w:sz w:val="28"/>
                <w:szCs w:val="28"/>
              </w:rPr>
              <w:t xml:space="preserve"> учебному пр</w:t>
            </w:r>
            <w:r w:rsidR="001D7338">
              <w:rPr>
                <w:sz w:val="28"/>
                <w:szCs w:val="28"/>
              </w:rPr>
              <w:t>едмету «Физика» - 21</w:t>
            </w:r>
            <w:r w:rsidR="005308D5">
              <w:rPr>
                <w:sz w:val="28"/>
                <w:szCs w:val="28"/>
              </w:rPr>
              <w:t xml:space="preserve"> апреля 202</w:t>
            </w:r>
            <w:r w:rsidR="001D7338">
              <w:rPr>
                <w:sz w:val="28"/>
                <w:szCs w:val="28"/>
              </w:rPr>
              <w:t>5</w:t>
            </w:r>
            <w:r w:rsidRPr="00B069B2">
              <w:rPr>
                <w:sz w:val="28"/>
                <w:szCs w:val="28"/>
              </w:rPr>
              <w:t xml:space="preserve"> года</w:t>
            </w:r>
            <w:r w:rsidR="000242E4">
              <w:rPr>
                <w:sz w:val="28"/>
                <w:szCs w:val="28"/>
              </w:rPr>
              <w:t>;</w:t>
            </w:r>
            <w:r w:rsidRPr="00B069B2">
              <w:rPr>
                <w:i/>
                <w:sz w:val="28"/>
                <w:szCs w:val="28"/>
              </w:rPr>
              <w:t xml:space="preserve"> </w:t>
            </w:r>
          </w:p>
          <w:p w:rsidR="000242E4" w:rsidRDefault="00AF384D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069B2">
              <w:rPr>
                <w:sz w:val="28"/>
                <w:szCs w:val="28"/>
              </w:rPr>
              <w:t xml:space="preserve">- </w:t>
            </w:r>
            <w:r w:rsidR="00DA0E65">
              <w:rPr>
                <w:sz w:val="28"/>
                <w:szCs w:val="28"/>
              </w:rPr>
              <w:t>по учебному предмету «Химия» -</w:t>
            </w:r>
            <w:r w:rsidR="001D7338">
              <w:rPr>
                <w:sz w:val="28"/>
                <w:szCs w:val="28"/>
              </w:rPr>
              <w:t>30</w:t>
            </w:r>
            <w:r w:rsidR="00895130">
              <w:rPr>
                <w:sz w:val="28"/>
                <w:szCs w:val="28"/>
              </w:rPr>
              <w:t xml:space="preserve"> апреля 202</w:t>
            </w:r>
            <w:r w:rsidR="001D7338">
              <w:rPr>
                <w:sz w:val="28"/>
                <w:szCs w:val="28"/>
              </w:rPr>
              <w:t>5</w:t>
            </w:r>
            <w:r w:rsidRPr="00B069B2">
              <w:rPr>
                <w:sz w:val="28"/>
                <w:szCs w:val="28"/>
              </w:rPr>
              <w:t xml:space="preserve"> года</w:t>
            </w:r>
            <w:r w:rsidR="001971FF">
              <w:rPr>
                <w:sz w:val="28"/>
                <w:szCs w:val="28"/>
              </w:rPr>
              <w:t>.</w:t>
            </w:r>
          </w:p>
          <w:p w:rsidR="001971FF" w:rsidRPr="00B069B2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71FF" w:rsidRDefault="001971FF" w:rsidP="001971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Среди обучающихся </w:t>
            </w:r>
            <w:r>
              <w:rPr>
                <w:b/>
                <w:sz w:val="28"/>
                <w:szCs w:val="28"/>
              </w:rPr>
              <w:t>10</w:t>
            </w:r>
            <w:r w:rsidRPr="00933382">
              <w:rPr>
                <w:b/>
                <w:sz w:val="28"/>
                <w:szCs w:val="28"/>
              </w:rPr>
              <w:t>-х классов</w:t>
            </w:r>
            <w:r w:rsidRPr="00927C18">
              <w:rPr>
                <w:sz w:val="28"/>
                <w:szCs w:val="28"/>
              </w:rPr>
              <w:t xml:space="preserve"> по следующим предметам в следующие сроки в </w:t>
            </w:r>
            <w:r w:rsidRPr="00862101">
              <w:rPr>
                <w:b/>
                <w:sz w:val="28"/>
                <w:szCs w:val="28"/>
              </w:rPr>
              <w:t>штатном режиме</w:t>
            </w:r>
            <w:r w:rsidRPr="00927C18">
              <w:rPr>
                <w:sz w:val="28"/>
                <w:szCs w:val="28"/>
              </w:rPr>
              <w:t xml:space="preserve">: </w:t>
            </w:r>
          </w:p>
          <w:p w:rsidR="001971FF" w:rsidRPr="00A16A0E" w:rsidRDefault="001971FF" w:rsidP="001971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69B2">
              <w:rPr>
                <w:sz w:val="28"/>
                <w:szCs w:val="28"/>
              </w:rPr>
              <w:t>- по учебн</w:t>
            </w:r>
            <w:r>
              <w:rPr>
                <w:sz w:val="28"/>
                <w:szCs w:val="28"/>
              </w:rPr>
              <w:t>ому предмету «Русский язык» - 1</w:t>
            </w:r>
            <w:r w:rsidR="001D73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апреля 2025</w:t>
            </w:r>
            <w:r w:rsidRPr="00B069B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  <w:r w:rsidRPr="00B069B2">
              <w:rPr>
                <w:sz w:val="28"/>
                <w:szCs w:val="28"/>
              </w:rPr>
              <w:t xml:space="preserve"> 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69B2">
              <w:rPr>
                <w:i/>
                <w:sz w:val="28"/>
                <w:szCs w:val="28"/>
              </w:rPr>
              <w:t xml:space="preserve">- </w:t>
            </w:r>
            <w:r w:rsidRPr="00B069B2">
              <w:rPr>
                <w:sz w:val="28"/>
                <w:szCs w:val="28"/>
              </w:rPr>
              <w:t>по уче</w:t>
            </w:r>
            <w:r>
              <w:rPr>
                <w:sz w:val="28"/>
                <w:szCs w:val="28"/>
              </w:rPr>
              <w:t>бному предмету «Математика» -</w:t>
            </w:r>
            <w:r w:rsidR="004B2D42">
              <w:rPr>
                <w:sz w:val="28"/>
                <w:szCs w:val="28"/>
              </w:rPr>
              <w:t xml:space="preserve"> 22 апреля 2025</w:t>
            </w:r>
            <w:r w:rsidRPr="00B069B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1971FF" w:rsidRPr="00DE0322" w:rsidRDefault="001971FF" w:rsidP="001971F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Pr="00DE0322">
              <w:rPr>
                <w:b/>
                <w:sz w:val="28"/>
                <w:szCs w:val="28"/>
              </w:rPr>
              <w:t xml:space="preserve">о двум предметам на основе случайного выбора 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«Литература» -15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7C18">
              <w:rPr>
                <w:sz w:val="28"/>
                <w:szCs w:val="28"/>
              </w:rPr>
              <w:t>по учебно</w:t>
            </w:r>
            <w:r>
              <w:rPr>
                <w:sz w:val="28"/>
                <w:szCs w:val="28"/>
              </w:rPr>
              <w:t>му предмету «Иностранный язык</w:t>
            </w:r>
            <w:r w:rsidR="004B2D42">
              <w:rPr>
                <w:sz w:val="28"/>
                <w:szCs w:val="28"/>
              </w:rPr>
              <w:t>» -24</w:t>
            </w:r>
            <w:r>
              <w:rPr>
                <w:sz w:val="28"/>
                <w:szCs w:val="28"/>
              </w:rPr>
              <w:t xml:space="preserve">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 xml:space="preserve">по </w:t>
            </w:r>
            <w:r w:rsidR="004B2D42">
              <w:rPr>
                <w:sz w:val="28"/>
                <w:szCs w:val="28"/>
              </w:rPr>
              <w:t>учебному предмету «История» - 16 апреля 2025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</w:t>
            </w:r>
            <w:r>
              <w:rPr>
                <w:sz w:val="28"/>
                <w:szCs w:val="28"/>
              </w:rPr>
              <w:t>чебному пред</w:t>
            </w:r>
            <w:r w:rsidR="004B2D42">
              <w:rPr>
                <w:sz w:val="28"/>
                <w:szCs w:val="28"/>
              </w:rPr>
              <w:t>мету «География» - 29</w:t>
            </w:r>
            <w:r>
              <w:rPr>
                <w:sz w:val="28"/>
                <w:szCs w:val="28"/>
              </w:rPr>
              <w:t xml:space="preserve"> апреля 202</w:t>
            </w:r>
            <w:r w:rsidR="004B2D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года;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7C18">
              <w:rPr>
                <w:sz w:val="28"/>
                <w:szCs w:val="28"/>
              </w:rPr>
              <w:t>по учебном</w:t>
            </w:r>
            <w:r w:rsidR="004B2D42">
              <w:rPr>
                <w:sz w:val="28"/>
                <w:szCs w:val="28"/>
              </w:rPr>
              <w:t>у предмету «Обществознание» - 18</w:t>
            </w:r>
            <w:r>
              <w:rPr>
                <w:sz w:val="28"/>
                <w:szCs w:val="28"/>
              </w:rPr>
              <w:t xml:space="preserve"> апреля 202</w:t>
            </w:r>
            <w:r w:rsidR="004B2D42">
              <w:rPr>
                <w:sz w:val="28"/>
                <w:szCs w:val="28"/>
              </w:rPr>
              <w:t>5</w:t>
            </w:r>
            <w:r w:rsidRPr="00927C1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  <w:r w:rsidRPr="00927C18">
              <w:rPr>
                <w:sz w:val="28"/>
                <w:szCs w:val="28"/>
              </w:rPr>
              <w:t xml:space="preserve"> </w:t>
            </w:r>
          </w:p>
          <w:p w:rsidR="001971FF" w:rsidRDefault="001971FF" w:rsidP="001971F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069B2">
              <w:rPr>
                <w:i/>
                <w:sz w:val="28"/>
                <w:szCs w:val="28"/>
              </w:rPr>
              <w:t xml:space="preserve">- </w:t>
            </w:r>
            <w:r w:rsidRPr="00B069B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учебному пр</w:t>
            </w:r>
            <w:r w:rsidR="004B2D42">
              <w:rPr>
                <w:sz w:val="28"/>
                <w:szCs w:val="28"/>
              </w:rPr>
              <w:t>едмету «Физика» - 05</w:t>
            </w:r>
            <w:r>
              <w:rPr>
                <w:sz w:val="28"/>
                <w:szCs w:val="28"/>
              </w:rPr>
              <w:t xml:space="preserve"> </w:t>
            </w:r>
            <w:r w:rsidR="004B2D42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4B2D42">
              <w:rPr>
                <w:sz w:val="28"/>
                <w:szCs w:val="28"/>
              </w:rPr>
              <w:t>5</w:t>
            </w:r>
            <w:r w:rsidRPr="00B069B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  <w:r w:rsidRPr="00B069B2">
              <w:rPr>
                <w:i/>
                <w:sz w:val="28"/>
                <w:szCs w:val="28"/>
              </w:rPr>
              <w:t xml:space="preserve"> </w:t>
            </w:r>
          </w:p>
          <w:p w:rsidR="00927C18" w:rsidRPr="00927C18" w:rsidRDefault="001971FF" w:rsidP="004B2D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069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 учебному предмету «Химия» -</w:t>
            </w:r>
            <w:r w:rsidR="004B2D42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 w:rsidR="004B2D42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</w:t>
            </w:r>
            <w:r w:rsidR="004B2D42">
              <w:rPr>
                <w:sz w:val="28"/>
                <w:szCs w:val="28"/>
              </w:rPr>
              <w:t>5</w:t>
            </w:r>
            <w:r w:rsidRPr="00B069B2">
              <w:rPr>
                <w:sz w:val="28"/>
                <w:szCs w:val="28"/>
              </w:rPr>
              <w:t xml:space="preserve"> года</w:t>
            </w:r>
            <w:r w:rsidR="001D7338">
              <w:rPr>
                <w:sz w:val="28"/>
                <w:szCs w:val="28"/>
              </w:rPr>
              <w:t>.</w:t>
            </w:r>
          </w:p>
        </w:tc>
      </w:tr>
      <w:tr w:rsidR="00750035" w:rsidTr="00E62EDC">
        <w:tc>
          <w:tcPr>
            <w:tcW w:w="534" w:type="dxa"/>
          </w:tcPr>
          <w:p w:rsidR="00750035" w:rsidRDefault="00750035" w:rsidP="00933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1" w:type="dxa"/>
          </w:tcPr>
          <w:p w:rsidR="00750035" w:rsidRDefault="00750035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069B2" w:rsidTr="00E62EDC">
        <w:tc>
          <w:tcPr>
            <w:tcW w:w="534" w:type="dxa"/>
          </w:tcPr>
          <w:p w:rsidR="00B069B2" w:rsidRDefault="00B069B2" w:rsidP="00933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1" w:type="dxa"/>
          </w:tcPr>
          <w:p w:rsidR="00B069B2" w:rsidRPr="00B069B2" w:rsidRDefault="00721264" w:rsidP="00D610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="00B069B2">
              <w:rPr>
                <w:sz w:val="28"/>
                <w:szCs w:val="28"/>
              </w:rPr>
              <w:t xml:space="preserve">Утвердить </w:t>
            </w:r>
            <w:r w:rsidR="00B069B2" w:rsidRPr="00F80B2E">
              <w:rPr>
                <w:rFonts w:eastAsiaTheme="minorHAnsi"/>
                <w:sz w:val="28"/>
                <w:szCs w:val="28"/>
                <w:lang w:eastAsia="en-US"/>
              </w:rPr>
              <w:t>Порядок</w:t>
            </w:r>
            <w:r w:rsidR="00B069B2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организации и </w:t>
            </w:r>
            <w:r w:rsidR="00B069B2" w:rsidRPr="00F80B2E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проведения </w:t>
            </w:r>
            <w:r w:rsidR="00B069B2">
              <w:rPr>
                <w:rFonts w:eastAsiaTheme="minorHAnsi"/>
                <w:sz w:val="28"/>
                <w:szCs w:val="28"/>
                <w:lang w:eastAsia="en-US"/>
              </w:rPr>
              <w:t>Всероссий</w:t>
            </w:r>
            <w:r w:rsidR="00B069B2" w:rsidRPr="00F80B2E">
              <w:rPr>
                <w:rFonts w:eastAsiaTheme="minorHAnsi"/>
                <w:sz w:val="28"/>
                <w:szCs w:val="28"/>
                <w:lang w:eastAsia="en-US"/>
              </w:rPr>
              <w:t>ских проверочных работ</w:t>
            </w:r>
            <w:r w:rsidR="00B069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069B2" w:rsidRPr="00F80B2E"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870F44">
              <w:rPr>
                <w:rFonts w:eastAsiaTheme="minorHAnsi"/>
                <w:sz w:val="28"/>
                <w:szCs w:val="28"/>
                <w:lang w:eastAsia="en-US"/>
              </w:rPr>
              <w:t>Новоалександровском муниципальном</w:t>
            </w:r>
            <w:r w:rsidR="00B069B2">
              <w:rPr>
                <w:rFonts w:eastAsiaTheme="minorHAnsi"/>
                <w:sz w:val="28"/>
                <w:szCs w:val="28"/>
                <w:lang w:eastAsia="en-US"/>
              </w:rPr>
              <w:t xml:space="preserve"> округе Ставропольского края</w:t>
            </w:r>
            <w:r w:rsidR="00B069B2" w:rsidRPr="00F80B2E">
              <w:rPr>
                <w:rFonts w:eastAsiaTheme="minorHAnsi"/>
                <w:sz w:val="28"/>
                <w:szCs w:val="28"/>
                <w:lang w:eastAsia="en-US"/>
              </w:rPr>
              <w:t xml:space="preserve"> в 20</w:t>
            </w:r>
            <w:r w:rsidR="00BA7E06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61037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069B2" w:rsidRPr="00F80B2E">
              <w:rPr>
                <w:rFonts w:eastAsiaTheme="minorHAnsi"/>
                <w:sz w:val="28"/>
                <w:szCs w:val="28"/>
                <w:lang w:eastAsia="en-US"/>
              </w:rPr>
              <w:t xml:space="preserve"> году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 приложением 2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 xml:space="preserve"> (далее по тексту-Порядок)</w:t>
            </w:r>
            <w:r w:rsidR="00B069B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B069B2" w:rsidTr="000242E4">
        <w:trPr>
          <w:trHeight w:val="80"/>
        </w:trPr>
        <w:tc>
          <w:tcPr>
            <w:tcW w:w="534" w:type="dxa"/>
          </w:tcPr>
          <w:p w:rsidR="00B069B2" w:rsidRDefault="00B069B2" w:rsidP="00933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1" w:type="dxa"/>
          </w:tcPr>
          <w:p w:rsidR="00B069B2" w:rsidRDefault="00B069B2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50035" w:rsidTr="00E62EDC">
        <w:tc>
          <w:tcPr>
            <w:tcW w:w="534" w:type="dxa"/>
          </w:tcPr>
          <w:p w:rsidR="00750035" w:rsidRDefault="00750035" w:rsidP="00933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1" w:type="dxa"/>
          </w:tcPr>
          <w:p w:rsidR="00572BDB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E4DE3">
              <w:rPr>
                <w:sz w:val="28"/>
                <w:szCs w:val="28"/>
              </w:rPr>
              <w:t>Управлению</w:t>
            </w:r>
            <w:r w:rsidR="00870F44">
              <w:rPr>
                <w:sz w:val="28"/>
                <w:szCs w:val="28"/>
              </w:rPr>
              <w:t xml:space="preserve"> образования (Самойлова Е.В.</w:t>
            </w:r>
            <w:r w:rsidR="00750035">
              <w:rPr>
                <w:sz w:val="28"/>
                <w:szCs w:val="28"/>
              </w:rPr>
              <w:t>)</w:t>
            </w:r>
            <w:r w:rsidR="00572BDB">
              <w:rPr>
                <w:sz w:val="28"/>
                <w:szCs w:val="28"/>
              </w:rPr>
              <w:t>:</w:t>
            </w:r>
          </w:p>
          <w:p w:rsidR="00750035" w:rsidRDefault="00572BDB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0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довести до сведения об</w:t>
            </w:r>
            <w:r w:rsidR="00927C18">
              <w:rPr>
                <w:sz w:val="28"/>
                <w:szCs w:val="28"/>
              </w:rPr>
              <w:t>разовательных организаций данный</w:t>
            </w:r>
            <w:r>
              <w:rPr>
                <w:sz w:val="28"/>
                <w:szCs w:val="28"/>
              </w:rPr>
              <w:t xml:space="preserve"> приказ;</w:t>
            </w:r>
          </w:p>
          <w:p w:rsidR="007F12C9" w:rsidRDefault="00572BDB" w:rsidP="001D73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-обеспечить проведение </w:t>
            </w:r>
            <w:r w:rsidR="00927C18">
              <w:rPr>
                <w:sz w:val="28"/>
                <w:szCs w:val="28"/>
              </w:rPr>
              <w:t>Всероссийских проверочны</w:t>
            </w:r>
            <w:r w:rsidR="00A16A0E">
              <w:rPr>
                <w:sz w:val="28"/>
                <w:szCs w:val="28"/>
              </w:rPr>
              <w:t xml:space="preserve">х работ (далее по тексту-ВПР) </w:t>
            </w:r>
            <w:r w:rsidR="00927C18">
              <w:rPr>
                <w:sz w:val="28"/>
                <w:szCs w:val="28"/>
              </w:rPr>
              <w:t>в общеобразовательных организациях</w:t>
            </w:r>
            <w:r w:rsidR="00870F44">
              <w:rPr>
                <w:sz w:val="28"/>
                <w:szCs w:val="28"/>
              </w:rPr>
              <w:t xml:space="preserve"> Новоалександровского муниципального</w:t>
            </w:r>
            <w:r w:rsidR="00927C18">
              <w:rPr>
                <w:sz w:val="28"/>
                <w:szCs w:val="28"/>
              </w:rPr>
              <w:t xml:space="preserve"> </w:t>
            </w:r>
            <w:r w:rsidR="00933382">
              <w:rPr>
                <w:sz w:val="28"/>
                <w:szCs w:val="28"/>
              </w:rPr>
              <w:t>округа в</w:t>
            </w:r>
            <w:r>
              <w:rPr>
                <w:sz w:val="28"/>
                <w:szCs w:val="28"/>
              </w:rPr>
              <w:t xml:space="preserve"> соответствии с утвержденным г</w:t>
            </w:r>
            <w:r w:rsidR="00340AD8">
              <w:rPr>
                <w:sz w:val="28"/>
                <w:szCs w:val="28"/>
              </w:rPr>
              <w:t>р</w:t>
            </w:r>
            <w:r w:rsidR="001D7338">
              <w:rPr>
                <w:sz w:val="28"/>
                <w:szCs w:val="28"/>
              </w:rPr>
              <w:t>афиком.</w:t>
            </w:r>
          </w:p>
          <w:p w:rsidR="001D7338" w:rsidRDefault="001D7338" w:rsidP="001D733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72553" w:rsidTr="00E62EDC">
        <w:tc>
          <w:tcPr>
            <w:tcW w:w="534" w:type="dxa"/>
          </w:tcPr>
          <w:p w:rsidR="00072553" w:rsidRDefault="00072553" w:rsidP="00933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1" w:type="dxa"/>
          </w:tcPr>
          <w:p w:rsidR="00072553" w:rsidRDefault="00721264" w:rsidP="00933382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2553">
              <w:rPr>
                <w:sz w:val="28"/>
                <w:szCs w:val="28"/>
              </w:rPr>
              <w:t>Заведующей МУ МИДЦ (Сапунова</w:t>
            </w:r>
            <w:r w:rsidR="00870F44">
              <w:rPr>
                <w:sz w:val="28"/>
                <w:szCs w:val="28"/>
              </w:rPr>
              <w:t xml:space="preserve"> Н.В.</w:t>
            </w:r>
            <w:r w:rsidR="00072553">
              <w:rPr>
                <w:sz w:val="28"/>
                <w:szCs w:val="28"/>
              </w:rPr>
              <w:t>),</w:t>
            </w:r>
            <w:r w:rsidR="00387A4A">
              <w:rPr>
                <w:sz w:val="28"/>
                <w:szCs w:val="28"/>
              </w:rPr>
              <w:t xml:space="preserve"> </w:t>
            </w:r>
            <w:r w:rsidR="00474F36">
              <w:rPr>
                <w:sz w:val="28"/>
                <w:szCs w:val="28"/>
              </w:rPr>
              <w:t xml:space="preserve">муниципальному </w:t>
            </w:r>
            <w:r w:rsidR="00072553" w:rsidRPr="00D97E96">
              <w:rPr>
                <w:sz w:val="28"/>
                <w:szCs w:val="28"/>
              </w:rPr>
              <w:t>координатору обеспечения проведения ВПР</w:t>
            </w:r>
            <w:r w:rsidR="00072553">
              <w:rPr>
                <w:sz w:val="28"/>
                <w:szCs w:val="28"/>
              </w:rPr>
              <w:t>:</w:t>
            </w:r>
          </w:p>
          <w:p w:rsidR="00072553" w:rsidRDefault="00072553" w:rsidP="00933382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1FD7">
              <w:rPr>
                <w:sz w:val="28"/>
                <w:szCs w:val="28"/>
              </w:rPr>
              <w:t>о</w:t>
            </w:r>
            <w:r w:rsidRPr="00D97E96">
              <w:rPr>
                <w:sz w:val="28"/>
                <w:szCs w:val="28"/>
              </w:rPr>
              <w:t xml:space="preserve">беспечить организационно-методическое и технологическое сопровождение проведения </w:t>
            </w:r>
            <w:r w:rsidR="00870F44">
              <w:rPr>
                <w:sz w:val="28"/>
                <w:szCs w:val="28"/>
              </w:rPr>
              <w:t>ВПР в Новоалександровском муниципальном</w:t>
            </w:r>
            <w:r w:rsidR="00387A4A">
              <w:rPr>
                <w:sz w:val="28"/>
                <w:szCs w:val="28"/>
              </w:rPr>
              <w:t xml:space="preserve"> округе Ставропольского края;</w:t>
            </w:r>
          </w:p>
          <w:p w:rsidR="00514A60" w:rsidRDefault="00072553" w:rsidP="00933382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1FD7">
              <w:rPr>
                <w:sz w:val="28"/>
                <w:szCs w:val="28"/>
              </w:rPr>
              <w:t>о</w:t>
            </w:r>
            <w:r w:rsidR="006F107B">
              <w:rPr>
                <w:sz w:val="28"/>
                <w:szCs w:val="28"/>
              </w:rPr>
              <w:t>казать методическое сопровождение при проверке</w:t>
            </w:r>
            <w:r w:rsidRPr="00DC7F21">
              <w:rPr>
                <w:sz w:val="28"/>
                <w:szCs w:val="28"/>
              </w:rPr>
              <w:t xml:space="preserve"> </w:t>
            </w:r>
            <w:r w:rsidR="00387A4A">
              <w:rPr>
                <w:sz w:val="28"/>
                <w:szCs w:val="28"/>
              </w:rPr>
              <w:t xml:space="preserve">работ </w:t>
            </w:r>
            <w:r w:rsidRPr="00DC7F21">
              <w:rPr>
                <w:sz w:val="28"/>
                <w:szCs w:val="28"/>
              </w:rPr>
              <w:t xml:space="preserve"> </w:t>
            </w:r>
            <w:r w:rsidR="00C82E3B">
              <w:rPr>
                <w:sz w:val="28"/>
                <w:szCs w:val="28"/>
              </w:rPr>
              <w:t xml:space="preserve"> </w:t>
            </w:r>
            <w:r w:rsidRPr="00DC7F21">
              <w:rPr>
                <w:sz w:val="28"/>
                <w:szCs w:val="28"/>
              </w:rPr>
              <w:t xml:space="preserve">участников </w:t>
            </w:r>
            <w:r w:rsidR="006F107B">
              <w:rPr>
                <w:sz w:val="28"/>
                <w:szCs w:val="28"/>
              </w:rPr>
              <w:t xml:space="preserve">ВПР </w:t>
            </w:r>
            <w:r w:rsidRPr="00DC7F21">
              <w:rPr>
                <w:sz w:val="28"/>
                <w:szCs w:val="28"/>
              </w:rPr>
              <w:t>с помощью критери</w:t>
            </w:r>
            <w:r>
              <w:rPr>
                <w:sz w:val="28"/>
                <w:szCs w:val="28"/>
              </w:rPr>
              <w:t>ев по соответствующему предмету</w:t>
            </w:r>
            <w:r w:rsidR="00514A60">
              <w:rPr>
                <w:sz w:val="28"/>
                <w:szCs w:val="28"/>
              </w:rPr>
              <w:t>;</w:t>
            </w:r>
          </w:p>
          <w:p w:rsidR="00D61037" w:rsidRDefault="00D61037" w:rsidP="00D61037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72553">
              <w:rPr>
                <w:rFonts w:eastAsiaTheme="minorHAnsi"/>
                <w:sz w:val="28"/>
                <w:szCs w:val="28"/>
                <w:lang w:eastAsia="en-US"/>
              </w:rPr>
              <w:t>беспечить контроль за своевременным размещением общеобразовательными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72553">
              <w:rPr>
                <w:rFonts w:eastAsiaTheme="minorHAnsi"/>
                <w:sz w:val="28"/>
                <w:szCs w:val="28"/>
                <w:lang w:eastAsia="en-US"/>
              </w:rPr>
              <w:t>организациями форм сбора результатов в личных кабинетах ФИС ОКО в соответствии с Плано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 - графиком проведения ВПР 2025 года;</w:t>
            </w:r>
          </w:p>
          <w:p w:rsidR="005F71BC" w:rsidRDefault="005F71BC" w:rsidP="00D61037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-осуществлять мониторинг хода проверки экспертами работ участников ВПР в общеобразовательных организациях в случае проведения ВПР в компьютерной форме и заполнения электронных протоколов;</w:t>
            </w:r>
          </w:p>
          <w:p w:rsidR="00514A60" w:rsidRDefault="00514A60" w:rsidP="00933382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-провести анализ результатов ВПР </w:t>
            </w:r>
            <w:r w:rsidR="00D61037">
              <w:rPr>
                <w:sz w:val="28"/>
                <w:szCs w:val="28"/>
              </w:rPr>
              <w:t>2025</w:t>
            </w:r>
            <w:r w:rsidR="007F12C9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обучающихся ОУ</w:t>
            </w:r>
            <w:r w:rsidR="00870F44">
              <w:rPr>
                <w:sz w:val="28"/>
                <w:szCs w:val="28"/>
              </w:rPr>
              <w:t xml:space="preserve"> Новоалександровского муниципального</w:t>
            </w:r>
            <w:r>
              <w:rPr>
                <w:sz w:val="28"/>
                <w:szCs w:val="28"/>
              </w:rPr>
              <w:t xml:space="preserve"> округа Став</w:t>
            </w:r>
            <w:r w:rsidR="00895130">
              <w:rPr>
                <w:sz w:val="28"/>
                <w:szCs w:val="28"/>
              </w:rPr>
              <w:t>ропольского края до 20 июня 202</w:t>
            </w:r>
            <w:r w:rsidR="00D610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года;</w:t>
            </w:r>
          </w:p>
          <w:p w:rsidR="00514A60" w:rsidRPr="00793077" w:rsidRDefault="00514A60" w:rsidP="000242E4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-разработать Дорожную карту по ликвидации </w:t>
            </w:r>
            <w:r w:rsidR="00870F44">
              <w:rPr>
                <w:sz w:val="28"/>
                <w:szCs w:val="28"/>
              </w:rPr>
              <w:t>предметных дефицитов,</w:t>
            </w:r>
            <w:r>
              <w:rPr>
                <w:sz w:val="28"/>
                <w:szCs w:val="28"/>
              </w:rPr>
              <w:t xml:space="preserve"> обучающихся по ито</w:t>
            </w:r>
            <w:r w:rsidR="00895130">
              <w:rPr>
                <w:sz w:val="28"/>
                <w:szCs w:val="28"/>
              </w:rPr>
              <w:t>гам ВПР в срок до 01августа 202</w:t>
            </w:r>
            <w:r w:rsidR="00D610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года. </w:t>
            </w:r>
          </w:p>
        </w:tc>
      </w:tr>
      <w:tr w:rsidR="00072553" w:rsidTr="00E62EDC">
        <w:tc>
          <w:tcPr>
            <w:tcW w:w="534" w:type="dxa"/>
          </w:tcPr>
          <w:p w:rsidR="00072553" w:rsidRDefault="00072553" w:rsidP="00933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1" w:type="dxa"/>
          </w:tcPr>
          <w:p w:rsidR="00387A4A" w:rsidRPr="00DA6EDA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7430E">
              <w:rPr>
                <w:sz w:val="28"/>
                <w:szCs w:val="28"/>
              </w:rPr>
              <w:t xml:space="preserve"> </w:t>
            </w:r>
            <w:r w:rsidR="00072553" w:rsidRPr="00DA6EDA">
              <w:rPr>
                <w:sz w:val="28"/>
                <w:szCs w:val="28"/>
              </w:rPr>
              <w:t xml:space="preserve">Руководителям образовательных учреждений: 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.1. Назначить школьных координаторов - специалистов, ответственных за проведение ВПР в общеобразовательной организации, и передать списки школьных координаторов у</w:t>
            </w:r>
            <w:r w:rsidR="00D61037">
              <w:rPr>
                <w:rFonts w:eastAsiaTheme="minorHAnsi"/>
                <w:sz w:val="28"/>
                <w:szCs w:val="28"/>
                <w:lang w:eastAsia="en-US"/>
              </w:rPr>
              <w:t>правление образования (Сапуновой Н.В.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DA6ED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.2. Обеспечить своевременное проведение подгото</w:t>
            </w:r>
            <w:r w:rsidR="006F107B">
              <w:rPr>
                <w:rFonts w:eastAsiaTheme="minorHAnsi"/>
                <w:sz w:val="28"/>
                <w:szCs w:val="28"/>
                <w:lang w:eastAsia="en-US"/>
              </w:rPr>
              <w:t xml:space="preserve">вительных мероприятий ВПР: внесение расписания проведения ВПР, 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заполнение опросного листа - 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участника ВПР, полу</w:t>
            </w:r>
            <w:r w:rsidR="00DA6EDA" w:rsidRPr="00DA6EDA">
              <w:rPr>
                <w:rFonts w:eastAsiaTheme="minorHAnsi"/>
                <w:sz w:val="28"/>
                <w:szCs w:val="28"/>
                <w:lang w:eastAsia="en-US"/>
              </w:rPr>
              <w:t>чение инструктивных материалов.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.3. Скачать в личном кабинете в ФИС ОКО протокол проведения работы и список кодов участников.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.4. Скачать комплекты для проведения ВПР в личном кабинете ФИС ОКО 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 xml:space="preserve">и организовать работу </w:t>
            </w:r>
            <w:r w:rsidR="00870F44">
              <w:rPr>
                <w:rFonts w:eastAsiaTheme="minorHAnsi"/>
                <w:sz w:val="28"/>
                <w:szCs w:val="28"/>
                <w:lang w:eastAsia="en-US"/>
              </w:rPr>
              <w:t>по подготовке и проведению ВПР в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соответствии с Порядком.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.5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 Распечатать варианты ВПР на всех участников, бумажный протокол и коды участников в присутствии наблюдателей. Разрезать лист с кодами участников для выдачи каждому участнику отдельного кода. Обеспечить конфиденциальность контрольно-измерительных материалов.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.6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 Внести необходимые изменения в расписание занятий образовательной организации в дни проведения ВПР.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.7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 Организовать выполнение участниками работы. Выдать каждому участнику код (каждому участнику - один и тот же код на все ВПР по всем предметам). Каждый код используется во всей общеобразовательной организации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.8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 По окончании проведения работы собрать все комплекты.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.9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 В личном кабинете ФИС ОКО получить критерии оценивания ответов. Даты получения критериев оценивания работ указаны в Плане – графике проведения ВП</w:t>
            </w:r>
            <w:r w:rsidR="00D61037">
              <w:rPr>
                <w:rFonts w:eastAsiaTheme="minorHAnsi"/>
                <w:sz w:val="28"/>
                <w:szCs w:val="28"/>
                <w:lang w:eastAsia="en-US"/>
              </w:rPr>
              <w:t>Р 2025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.1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 Получить через личный кабинет ФИС ОКО электронную форму сбора результатов ВПР. Даты п</w:t>
            </w:r>
            <w:r w:rsidR="006F107B">
              <w:rPr>
                <w:rFonts w:eastAsiaTheme="minorHAnsi"/>
                <w:sz w:val="28"/>
                <w:szCs w:val="28"/>
                <w:lang w:eastAsia="en-US"/>
              </w:rPr>
              <w:t>олучения форм сбора результатов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 указаны в Пла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не - графике проведен</w:t>
            </w:r>
            <w:r w:rsidR="00D61037">
              <w:rPr>
                <w:rFonts w:eastAsiaTheme="minorHAnsi"/>
                <w:sz w:val="28"/>
                <w:szCs w:val="28"/>
                <w:lang w:eastAsia="en-US"/>
              </w:rPr>
              <w:t>ия ВПР 2025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6F107B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.11</w:t>
            </w:r>
            <w:r w:rsidR="00DA6EDA" w:rsidRPr="00DA6EDA">
              <w:rPr>
                <w:rFonts w:eastAsiaTheme="minorHAnsi"/>
                <w:sz w:val="28"/>
                <w:szCs w:val="28"/>
                <w:lang w:eastAsia="en-US"/>
              </w:rPr>
              <w:t>. Обеспечить</w:t>
            </w:r>
            <w:r w:rsidR="00793077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DA6ED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F107B" w:rsidRDefault="00793077" w:rsidP="00933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-объективность и прозрачность процедуры проверки работ участников ВПР;</w:t>
            </w:r>
            <w:r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F107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DA6EDA" w:rsidRPr="00DA6EDA">
              <w:rPr>
                <w:rFonts w:eastAsiaTheme="minorHAnsi"/>
                <w:sz w:val="28"/>
                <w:szCs w:val="28"/>
                <w:lang w:eastAsia="en-US"/>
              </w:rPr>
              <w:t>проверку работ участников ВПР школьной комиссией</w:t>
            </w:r>
            <w:r w:rsidR="006F107B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6F107B">
              <w:rPr>
                <w:sz w:val="28"/>
                <w:szCs w:val="28"/>
              </w:rPr>
              <w:t xml:space="preserve"> </w:t>
            </w:r>
          </w:p>
          <w:p w:rsidR="006F107B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7C1FD7">
              <w:rPr>
                <w:rFonts w:eastAsiaTheme="minorHAnsi"/>
                <w:sz w:val="28"/>
                <w:szCs w:val="28"/>
                <w:lang w:eastAsia="en-US"/>
              </w:rPr>
              <w:t>.1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F107B">
              <w:rPr>
                <w:rFonts w:eastAsiaTheme="minorHAnsi"/>
                <w:sz w:val="28"/>
                <w:szCs w:val="28"/>
                <w:lang w:eastAsia="en-US"/>
              </w:rPr>
              <w:t>. Предоставить в МИДЦ анализ проведения ВПР (по каждому предмету) не позднее следующего дня за днем проведения ВПР.</w:t>
            </w:r>
            <w:r w:rsidR="007C1FD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>.13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электронную форму сбора результатов вносятся только коды участников, ФИО не указываются. Соответствие ФИО и кода остается в общеобразовательной организации в виде бумажного протокола.</w:t>
            </w:r>
          </w:p>
          <w:p w:rsidR="00387A4A" w:rsidRPr="00F7430E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743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87A4A" w:rsidRPr="00F7430E">
              <w:rPr>
                <w:rFonts w:eastAsiaTheme="minorHAnsi"/>
                <w:sz w:val="28"/>
                <w:szCs w:val="28"/>
                <w:lang w:eastAsia="en-US"/>
              </w:rPr>
              <w:t>.1</w:t>
            </w:r>
            <w:r w:rsidR="001B366A" w:rsidRPr="00F743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87A4A" w:rsidRPr="00F7430E">
              <w:rPr>
                <w:rFonts w:eastAsiaTheme="minorHAnsi"/>
                <w:sz w:val="28"/>
                <w:szCs w:val="28"/>
                <w:lang w:eastAsia="en-US"/>
              </w:rPr>
              <w:t>. Загрузить форму сбора результатов в ФИС ОКО согласно графику.</w:t>
            </w:r>
          </w:p>
          <w:p w:rsidR="00387A4A" w:rsidRPr="00DA6EDA" w:rsidRDefault="00721264" w:rsidP="009333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743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1B366A" w:rsidRPr="00F7430E">
              <w:rPr>
                <w:rFonts w:eastAsiaTheme="minorHAnsi"/>
                <w:sz w:val="28"/>
                <w:szCs w:val="28"/>
                <w:lang w:eastAsia="en-US"/>
              </w:rPr>
              <w:t>.15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. Просмотреть статистические отчеты по соответствующим предметам в личном кабинете ФИС ОКО (раздел «Аналитика»). При необходимости экспортировать их в формат MS </w:t>
            </w:r>
            <w:proofErr w:type="spellStart"/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Excel</w:t>
            </w:r>
            <w:proofErr w:type="spellEnd"/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="00DA6ED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сохранить в электронном виде. С 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помощью бумажного протокола установить со</w:t>
            </w:r>
            <w:r w:rsidR="00DA6ED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ответствие между ФИО участников 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и их результатами. Сроки получения</w:t>
            </w:r>
            <w:r w:rsidR="00DA6EDA" w:rsidRPr="00DA6EDA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результатов по соответствующим 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предметам указаны в п</w:t>
            </w:r>
            <w:r w:rsidR="001B366A">
              <w:rPr>
                <w:rFonts w:eastAsiaTheme="minorHAnsi"/>
                <w:sz w:val="28"/>
                <w:szCs w:val="28"/>
                <w:lang w:eastAsia="en-US"/>
              </w:rPr>
              <w:t xml:space="preserve">лане-графике проведения ВПР </w:t>
            </w:r>
            <w:r w:rsidR="00D61037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  <w:r w:rsidR="00793077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  <w:r w:rsidR="00387A4A" w:rsidRPr="00DA6ED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DA6EDA" w:rsidRPr="00DA6EDA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366A">
              <w:rPr>
                <w:sz w:val="28"/>
                <w:szCs w:val="28"/>
              </w:rPr>
              <w:t>.</w:t>
            </w:r>
            <w:r w:rsidR="00F7430E">
              <w:rPr>
                <w:sz w:val="28"/>
                <w:szCs w:val="28"/>
              </w:rPr>
              <w:t>16</w:t>
            </w:r>
            <w:r w:rsidR="00F7430E" w:rsidRPr="00DA6EDA">
              <w:rPr>
                <w:sz w:val="28"/>
                <w:szCs w:val="28"/>
              </w:rPr>
              <w:t>. Разместить</w:t>
            </w:r>
            <w:r w:rsidR="00DA6EDA" w:rsidRPr="00DA6EDA">
              <w:rPr>
                <w:sz w:val="28"/>
                <w:szCs w:val="28"/>
              </w:rPr>
              <w:t xml:space="preserve"> своевременно информацию о проведении ВПР на сайт </w:t>
            </w:r>
            <w:r w:rsidR="00DA6EDA" w:rsidRPr="00DA6EDA">
              <w:rPr>
                <w:sz w:val="28"/>
                <w:szCs w:val="28"/>
              </w:rPr>
              <w:lastRenderedPageBreak/>
              <w:t xml:space="preserve">образовательного учреждения; </w:t>
            </w:r>
          </w:p>
          <w:p w:rsidR="00DA6EDA" w:rsidRPr="00DA6EDA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366A">
              <w:rPr>
                <w:sz w:val="28"/>
                <w:szCs w:val="28"/>
              </w:rPr>
              <w:t>.</w:t>
            </w:r>
            <w:r w:rsidR="00F7430E">
              <w:rPr>
                <w:sz w:val="28"/>
                <w:szCs w:val="28"/>
              </w:rPr>
              <w:t>17.</w:t>
            </w:r>
            <w:r w:rsidR="00F7430E" w:rsidRPr="00DA6EDA">
              <w:rPr>
                <w:sz w:val="28"/>
                <w:szCs w:val="28"/>
              </w:rPr>
              <w:t xml:space="preserve"> Обеспечить</w:t>
            </w:r>
            <w:r w:rsidR="00DA6EDA" w:rsidRPr="00DA6EDA">
              <w:rPr>
                <w:sz w:val="28"/>
                <w:szCs w:val="28"/>
              </w:rPr>
              <w:t xml:space="preserve"> конфиденциальность контрольно</w:t>
            </w:r>
            <w:r w:rsidR="00DA6EDA">
              <w:rPr>
                <w:sz w:val="28"/>
                <w:szCs w:val="28"/>
              </w:rPr>
              <w:t>-</w:t>
            </w:r>
            <w:r w:rsidR="00DA6EDA" w:rsidRPr="00DA6EDA">
              <w:rPr>
                <w:sz w:val="28"/>
                <w:szCs w:val="28"/>
              </w:rPr>
              <w:t>измерительны</w:t>
            </w:r>
            <w:r w:rsidR="00F7430E">
              <w:rPr>
                <w:sz w:val="28"/>
                <w:szCs w:val="28"/>
              </w:rPr>
              <w:t>х материалов на всех этапах ВПР.</w:t>
            </w:r>
            <w:r w:rsidR="00DA6EDA" w:rsidRPr="00DA6EDA">
              <w:rPr>
                <w:sz w:val="28"/>
                <w:szCs w:val="28"/>
              </w:rPr>
              <w:t xml:space="preserve"> </w:t>
            </w:r>
          </w:p>
          <w:p w:rsidR="00474F36" w:rsidRDefault="00721264" w:rsidP="009333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7430E">
              <w:rPr>
                <w:sz w:val="28"/>
                <w:szCs w:val="28"/>
              </w:rPr>
              <w:t>.18</w:t>
            </w:r>
            <w:r w:rsidR="00474F36">
              <w:rPr>
                <w:sz w:val="28"/>
                <w:szCs w:val="28"/>
              </w:rPr>
              <w:t>. Провести корректировку рабочих программ по учебным предметам на текущий учебный</w:t>
            </w:r>
            <w:r w:rsidR="00895130">
              <w:rPr>
                <w:sz w:val="28"/>
                <w:szCs w:val="28"/>
              </w:rPr>
              <w:t xml:space="preserve"> год, а также разработку на 202</w:t>
            </w:r>
            <w:r w:rsidR="00D61037">
              <w:rPr>
                <w:sz w:val="28"/>
                <w:szCs w:val="28"/>
              </w:rPr>
              <w:t>5</w:t>
            </w:r>
            <w:r w:rsidR="00895130">
              <w:rPr>
                <w:sz w:val="28"/>
                <w:szCs w:val="28"/>
              </w:rPr>
              <w:t>/2</w:t>
            </w:r>
            <w:r w:rsidR="00D61037">
              <w:rPr>
                <w:sz w:val="28"/>
                <w:szCs w:val="28"/>
              </w:rPr>
              <w:t>6</w:t>
            </w:r>
            <w:r w:rsidR="00474F36">
              <w:rPr>
                <w:sz w:val="28"/>
                <w:szCs w:val="28"/>
              </w:rPr>
              <w:t xml:space="preserve"> учебный год с учетом выявленных пробелов</w:t>
            </w:r>
            <w:r w:rsidR="00514A60">
              <w:rPr>
                <w:sz w:val="28"/>
                <w:szCs w:val="28"/>
              </w:rPr>
              <w:t xml:space="preserve"> </w:t>
            </w:r>
            <w:r w:rsidR="00870F44">
              <w:rPr>
                <w:sz w:val="28"/>
                <w:szCs w:val="28"/>
              </w:rPr>
              <w:t>в знаниях,</w:t>
            </w:r>
            <w:r w:rsidR="00514A60">
              <w:rPr>
                <w:sz w:val="28"/>
                <w:szCs w:val="28"/>
              </w:rPr>
              <w:t xml:space="preserve"> обучающихся на основании полученных результатов ВПР, организовав дополнительное обучение по темам, по которым выявлен </w:t>
            </w:r>
            <w:r w:rsidR="00870F44">
              <w:rPr>
                <w:sz w:val="28"/>
                <w:szCs w:val="28"/>
              </w:rPr>
              <w:t>недостаточный уровень</w:t>
            </w:r>
            <w:r w:rsidR="00514A60">
              <w:rPr>
                <w:sz w:val="28"/>
                <w:szCs w:val="28"/>
              </w:rPr>
              <w:t xml:space="preserve"> освоения.</w:t>
            </w:r>
          </w:p>
          <w:p w:rsidR="005F71BC" w:rsidRDefault="00721264" w:rsidP="005F71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7430E">
              <w:rPr>
                <w:sz w:val="28"/>
                <w:szCs w:val="28"/>
              </w:rPr>
              <w:t>.19</w:t>
            </w:r>
            <w:r w:rsidR="005F71BC">
              <w:rPr>
                <w:sz w:val="28"/>
                <w:szCs w:val="28"/>
              </w:rPr>
              <w:t>. Рассматривать ВПР</w:t>
            </w:r>
            <w:r w:rsidR="00514A60">
              <w:rPr>
                <w:sz w:val="28"/>
                <w:szCs w:val="28"/>
              </w:rPr>
              <w:t xml:space="preserve"> </w:t>
            </w:r>
            <w:r w:rsidR="005F71BC">
              <w:rPr>
                <w:sz w:val="28"/>
                <w:szCs w:val="28"/>
              </w:rPr>
              <w:t>в качестве итоговых контрольных работ</w:t>
            </w:r>
            <w:r w:rsidR="005F71BC">
              <w:rPr>
                <w:sz w:val="28"/>
                <w:szCs w:val="28"/>
              </w:rPr>
              <w:t xml:space="preserve">, </w:t>
            </w:r>
            <w:r w:rsidR="00514A60">
              <w:rPr>
                <w:sz w:val="28"/>
                <w:szCs w:val="28"/>
              </w:rPr>
              <w:t>как форму промежуточной аттестации</w:t>
            </w:r>
            <w:r w:rsidR="005F71BC">
              <w:rPr>
                <w:sz w:val="28"/>
                <w:szCs w:val="28"/>
              </w:rPr>
              <w:t>.</w:t>
            </w:r>
          </w:p>
          <w:p w:rsidR="007F12C9" w:rsidRPr="00DA6EDA" w:rsidRDefault="005F71BC" w:rsidP="005F71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6.20. Внести корректировки в единые графики оценочных процедур на 2024-2025 учебный год с учетом запланированных к проведению ВПР.</w:t>
            </w:r>
            <w:bookmarkStart w:id="0" w:name="_GoBack"/>
            <w:bookmarkEnd w:id="0"/>
            <w:r w:rsidR="00514A60">
              <w:rPr>
                <w:sz w:val="28"/>
                <w:szCs w:val="28"/>
              </w:rPr>
              <w:t xml:space="preserve"> </w:t>
            </w:r>
          </w:p>
        </w:tc>
      </w:tr>
    </w:tbl>
    <w:p w:rsidR="00DA6EDA" w:rsidRPr="00DA6EDA" w:rsidRDefault="00E61B77" w:rsidP="00E61B77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721264">
        <w:rPr>
          <w:rFonts w:eastAsiaTheme="minorHAnsi"/>
          <w:sz w:val="28"/>
          <w:szCs w:val="28"/>
          <w:lang w:eastAsia="en-US"/>
        </w:rPr>
        <w:t>7</w:t>
      </w:r>
      <w:r w:rsidR="00DA6EDA">
        <w:rPr>
          <w:rFonts w:eastAsiaTheme="minorHAnsi"/>
          <w:sz w:val="28"/>
          <w:szCs w:val="28"/>
          <w:lang w:eastAsia="en-US"/>
        </w:rPr>
        <w:t>.</w:t>
      </w:r>
      <w:r w:rsidR="00F7430E">
        <w:rPr>
          <w:rFonts w:eastAsiaTheme="minorHAnsi"/>
          <w:sz w:val="28"/>
          <w:szCs w:val="28"/>
          <w:lang w:eastAsia="en-US"/>
        </w:rPr>
        <w:t xml:space="preserve"> </w:t>
      </w:r>
      <w:r w:rsidR="00DA6EDA" w:rsidRPr="00DA6EDA">
        <w:rPr>
          <w:rFonts w:eastAsiaTheme="minorHAnsi"/>
          <w:sz w:val="28"/>
          <w:szCs w:val="28"/>
          <w:lang w:eastAsia="en-US"/>
        </w:rPr>
        <w:t xml:space="preserve">На всех этапах проведения ВПР участникам и лицам, привлекаемым к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A6EDA" w:rsidRPr="00DA6EDA">
        <w:rPr>
          <w:rFonts w:eastAsiaTheme="minorHAnsi"/>
          <w:sz w:val="28"/>
          <w:szCs w:val="28"/>
          <w:lang w:eastAsia="en-US"/>
        </w:rPr>
        <w:t>проведению и проверке работ, запрещается:</w:t>
      </w:r>
    </w:p>
    <w:p w:rsidR="00DA6EDA" w:rsidRPr="00DA6EDA" w:rsidRDefault="00DA6EDA" w:rsidP="00E61B77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DA6EDA">
        <w:rPr>
          <w:rFonts w:eastAsiaTheme="minorHAnsi"/>
          <w:sz w:val="28"/>
          <w:szCs w:val="28"/>
          <w:lang w:eastAsia="en-US"/>
        </w:rPr>
        <w:t>-иметь при себе средства связи, фото, аудио и видеоаппаратуру, справочные</w:t>
      </w:r>
    </w:p>
    <w:p w:rsidR="00DA6EDA" w:rsidRPr="00DA6EDA" w:rsidRDefault="00DA6EDA" w:rsidP="00E61B77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DA6EDA">
        <w:rPr>
          <w:rFonts w:eastAsiaTheme="minorHAnsi"/>
          <w:sz w:val="28"/>
          <w:szCs w:val="28"/>
          <w:lang w:eastAsia="en-US"/>
        </w:rPr>
        <w:t>материалы, письменные заметки и иные средства хранения информации;</w:t>
      </w:r>
    </w:p>
    <w:p w:rsidR="00DA6EDA" w:rsidRPr="00DA6EDA" w:rsidRDefault="00DA6EDA" w:rsidP="00E61B77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DA6EDA">
        <w:rPr>
          <w:rFonts w:eastAsiaTheme="minorHAnsi"/>
          <w:sz w:val="28"/>
          <w:szCs w:val="28"/>
          <w:lang w:eastAsia="en-US"/>
        </w:rPr>
        <w:t>-передвигаться по аудитории без необходимост</w:t>
      </w:r>
      <w:r w:rsidR="00E27F18">
        <w:rPr>
          <w:rFonts w:eastAsiaTheme="minorHAnsi"/>
          <w:sz w:val="28"/>
          <w:szCs w:val="28"/>
          <w:lang w:eastAsia="en-US"/>
        </w:rPr>
        <w:t>и, переговариваться, совещаться,</w:t>
      </w:r>
      <w:r w:rsidRPr="00DA6EDA">
        <w:rPr>
          <w:rFonts w:eastAsiaTheme="minorHAnsi"/>
          <w:sz w:val="28"/>
          <w:szCs w:val="28"/>
          <w:lang w:eastAsia="en-US"/>
        </w:rPr>
        <w:t xml:space="preserve"> пользоваться интернетом;</w:t>
      </w:r>
    </w:p>
    <w:p w:rsidR="00DA6EDA" w:rsidRPr="00793077" w:rsidRDefault="00DA6EDA" w:rsidP="00E61B77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DA6EDA">
        <w:rPr>
          <w:rFonts w:eastAsiaTheme="minorHAnsi"/>
          <w:sz w:val="28"/>
          <w:szCs w:val="28"/>
          <w:lang w:eastAsia="en-US"/>
        </w:rPr>
        <w:t>-без необходимости покидать аудиторию во время проведения ВПР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366A" w:rsidRDefault="00E61B77" w:rsidP="00E61B77">
      <w:pPr>
        <w:ind w:left="14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721264">
        <w:rPr>
          <w:rFonts w:cs="Tahoma"/>
          <w:sz w:val="28"/>
          <w:szCs w:val="28"/>
        </w:rPr>
        <w:t>8</w:t>
      </w:r>
      <w:r>
        <w:rPr>
          <w:rFonts w:cs="Tahoma"/>
          <w:sz w:val="28"/>
          <w:szCs w:val="28"/>
        </w:rPr>
        <w:t>.</w:t>
      </w:r>
      <w:r w:rsidR="00572BDB">
        <w:rPr>
          <w:rFonts w:cs="Tahoma"/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администрации</w:t>
      </w:r>
      <w:r w:rsidR="00870F44">
        <w:rPr>
          <w:rFonts w:cs="Tahoma"/>
          <w:sz w:val="28"/>
          <w:szCs w:val="28"/>
        </w:rPr>
        <w:t xml:space="preserve"> Новоалександровского муниципального округа Ставропольского края Е.В. Самойлову</w:t>
      </w:r>
      <w:r w:rsidR="00572BDB">
        <w:rPr>
          <w:rFonts w:cs="Tahoma"/>
          <w:sz w:val="28"/>
          <w:szCs w:val="28"/>
        </w:rPr>
        <w:t>.</w:t>
      </w:r>
    </w:p>
    <w:p w:rsidR="00793077" w:rsidRDefault="00793077" w:rsidP="00721264">
      <w:pPr>
        <w:jc w:val="both"/>
        <w:rPr>
          <w:rFonts w:cs="Tahoma"/>
          <w:sz w:val="28"/>
          <w:szCs w:val="28"/>
        </w:rPr>
      </w:pPr>
    </w:p>
    <w:p w:rsidR="00E27F18" w:rsidRDefault="00E27F18" w:rsidP="00340AD8">
      <w:pPr>
        <w:jc w:val="both"/>
        <w:rPr>
          <w:rFonts w:cs="Tahoma"/>
          <w:sz w:val="28"/>
          <w:szCs w:val="28"/>
        </w:rPr>
      </w:pPr>
    </w:p>
    <w:p w:rsidR="00E27F18" w:rsidRDefault="00E27F18" w:rsidP="00340AD8">
      <w:pPr>
        <w:jc w:val="both"/>
        <w:rPr>
          <w:rFonts w:cs="Tahoma"/>
          <w:sz w:val="28"/>
          <w:szCs w:val="28"/>
        </w:rPr>
      </w:pPr>
    </w:p>
    <w:p w:rsidR="00E27F18" w:rsidRDefault="00E27F18" w:rsidP="00340AD8">
      <w:pPr>
        <w:jc w:val="both"/>
        <w:rPr>
          <w:rFonts w:cs="Tahoma"/>
          <w:sz w:val="28"/>
          <w:szCs w:val="28"/>
        </w:rPr>
      </w:pPr>
    </w:p>
    <w:p w:rsidR="00E27F18" w:rsidRPr="00793077" w:rsidRDefault="00E27F18" w:rsidP="00340AD8">
      <w:pPr>
        <w:jc w:val="both"/>
        <w:rPr>
          <w:rFonts w:cs="Tahom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1"/>
        <w:gridCol w:w="2459"/>
        <w:gridCol w:w="3191"/>
      </w:tblGrid>
      <w:tr w:rsidR="00273315" w:rsidRPr="001B366A" w:rsidTr="001B366A">
        <w:trPr>
          <w:trHeight w:val="709"/>
        </w:trPr>
        <w:tc>
          <w:tcPr>
            <w:tcW w:w="3921" w:type="dxa"/>
            <w:shd w:val="clear" w:color="auto" w:fill="auto"/>
          </w:tcPr>
          <w:p w:rsidR="00273315" w:rsidRPr="001B366A" w:rsidRDefault="00F37DBA" w:rsidP="00387A4A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b w:val="0"/>
                <w:sz w:val="28"/>
                <w:szCs w:val="28"/>
              </w:rPr>
            </w:pPr>
            <w:r w:rsidRPr="001B366A">
              <w:rPr>
                <w:b w:val="0"/>
                <w:sz w:val="28"/>
                <w:szCs w:val="28"/>
              </w:rPr>
              <w:t>Начальник управления</w:t>
            </w:r>
          </w:p>
          <w:p w:rsidR="00273315" w:rsidRPr="001B366A" w:rsidRDefault="00273315" w:rsidP="00387A4A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b w:val="0"/>
                <w:sz w:val="28"/>
                <w:szCs w:val="28"/>
              </w:rPr>
            </w:pPr>
            <w:r w:rsidRPr="001B366A">
              <w:rPr>
                <w:b w:val="0"/>
                <w:sz w:val="28"/>
                <w:szCs w:val="28"/>
              </w:rPr>
              <w:t xml:space="preserve">образования </w:t>
            </w:r>
          </w:p>
          <w:p w:rsidR="00273315" w:rsidRPr="001B366A" w:rsidRDefault="00273315" w:rsidP="00387A4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</w:tcPr>
          <w:p w:rsidR="00273315" w:rsidRPr="001B366A" w:rsidRDefault="00273315" w:rsidP="00387A4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73315" w:rsidRPr="001B366A" w:rsidRDefault="00273315" w:rsidP="00387A4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66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273315" w:rsidRPr="001B366A" w:rsidRDefault="00870F44" w:rsidP="00870F4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</w:t>
            </w:r>
            <w:r w:rsidR="00273315" w:rsidRPr="001B36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Бороденко</w:t>
            </w:r>
          </w:p>
        </w:tc>
      </w:tr>
    </w:tbl>
    <w:p w:rsidR="00F80B2E" w:rsidRDefault="00F80B2E" w:rsidP="002F3B68">
      <w:pPr>
        <w:pStyle w:val="Default"/>
      </w:pPr>
    </w:p>
    <w:sectPr w:rsidR="00F80B2E" w:rsidSect="0076742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D0"/>
    <w:rsid w:val="00003D77"/>
    <w:rsid w:val="000221BD"/>
    <w:rsid w:val="000242E4"/>
    <w:rsid w:val="00024CB7"/>
    <w:rsid w:val="00055D32"/>
    <w:rsid w:val="00072553"/>
    <w:rsid w:val="000951E1"/>
    <w:rsid w:val="000A0842"/>
    <w:rsid w:val="000A4858"/>
    <w:rsid w:val="000C2EFE"/>
    <w:rsid w:val="00170904"/>
    <w:rsid w:val="00171E59"/>
    <w:rsid w:val="00192510"/>
    <w:rsid w:val="001971FF"/>
    <w:rsid w:val="001B366A"/>
    <w:rsid w:val="001C1BB3"/>
    <w:rsid w:val="001D44C7"/>
    <w:rsid w:val="001D7338"/>
    <w:rsid w:val="002057D5"/>
    <w:rsid w:val="002460FB"/>
    <w:rsid w:val="00273315"/>
    <w:rsid w:val="002F3B68"/>
    <w:rsid w:val="00301FB5"/>
    <w:rsid w:val="00320241"/>
    <w:rsid w:val="00323595"/>
    <w:rsid w:val="00340AD8"/>
    <w:rsid w:val="003419B7"/>
    <w:rsid w:val="00343156"/>
    <w:rsid w:val="003641A6"/>
    <w:rsid w:val="00387A4A"/>
    <w:rsid w:val="003C0484"/>
    <w:rsid w:val="003E61C0"/>
    <w:rsid w:val="003F623B"/>
    <w:rsid w:val="003F67C5"/>
    <w:rsid w:val="00400AA8"/>
    <w:rsid w:val="00412A78"/>
    <w:rsid w:val="004260BC"/>
    <w:rsid w:val="00437321"/>
    <w:rsid w:val="00440A51"/>
    <w:rsid w:val="00474F36"/>
    <w:rsid w:val="004872B3"/>
    <w:rsid w:val="004B2209"/>
    <w:rsid w:val="004B2D42"/>
    <w:rsid w:val="004C7003"/>
    <w:rsid w:val="004D2FA2"/>
    <w:rsid w:val="00514A60"/>
    <w:rsid w:val="00515A65"/>
    <w:rsid w:val="005308D5"/>
    <w:rsid w:val="00532C4C"/>
    <w:rsid w:val="005615D3"/>
    <w:rsid w:val="00561F40"/>
    <w:rsid w:val="00566B45"/>
    <w:rsid w:val="005710B6"/>
    <w:rsid w:val="00572419"/>
    <w:rsid w:val="00572BDB"/>
    <w:rsid w:val="005A64B8"/>
    <w:rsid w:val="005B2FAC"/>
    <w:rsid w:val="005E44F9"/>
    <w:rsid w:val="005F71BC"/>
    <w:rsid w:val="006355D9"/>
    <w:rsid w:val="00635BC3"/>
    <w:rsid w:val="0067429B"/>
    <w:rsid w:val="0068264A"/>
    <w:rsid w:val="006933DE"/>
    <w:rsid w:val="006A02CC"/>
    <w:rsid w:val="006A53FA"/>
    <w:rsid w:val="006D2F2F"/>
    <w:rsid w:val="006F107B"/>
    <w:rsid w:val="00711F2B"/>
    <w:rsid w:val="00721264"/>
    <w:rsid w:val="00727AE0"/>
    <w:rsid w:val="00750035"/>
    <w:rsid w:val="00751507"/>
    <w:rsid w:val="00766D62"/>
    <w:rsid w:val="0076742F"/>
    <w:rsid w:val="007718D7"/>
    <w:rsid w:val="00792410"/>
    <w:rsid w:val="00793077"/>
    <w:rsid w:val="007C1FD7"/>
    <w:rsid w:val="007D771A"/>
    <w:rsid w:val="007F12C9"/>
    <w:rsid w:val="007F26EA"/>
    <w:rsid w:val="008156BF"/>
    <w:rsid w:val="00846AD0"/>
    <w:rsid w:val="008479F8"/>
    <w:rsid w:val="0085220C"/>
    <w:rsid w:val="00862101"/>
    <w:rsid w:val="008648A9"/>
    <w:rsid w:val="00864CE0"/>
    <w:rsid w:val="00870F44"/>
    <w:rsid w:val="00884702"/>
    <w:rsid w:val="00895130"/>
    <w:rsid w:val="00920FF8"/>
    <w:rsid w:val="00927C18"/>
    <w:rsid w:val="00933382"/>
    <w:rsid w:val="00947440"/>
    <w:rsid w:val="00983713"/>
    <w:rsid w:val="009E29D1"/>
    <w:rsid w:val="00A16A0E"/>
    <w:rsid w:val="00A17DB0"/>
    <w:rsid w:val="00A3397C"/>
    <w:rsid w:val="00A70E66"/>
    <w:rsid w:val="00A76E6B"/>
    <w:rsid w:val="00A85A2D"/>
    <w:rsid w:val="00AA4442"/>
    <w:rsid w:val="00AA698A"/>
    <w:rsid w:val="00AC19C5"/>
    <w:rsid w:val="00AE7812"/>
    <w:rsid w:val="00AE7958"/>
    <w:rsid w:val="00AF384D"/>
    <w:rsid w:val="00B069B2"/>
    <w:rsid w:val="00B22D4D"/>
    <w:rsid w:val="00B23546"/>
    <w:rsid w:val="00B450E0"/>
    <w:rsid w:val="00B74FD7"/>
    <w:rsid w:val="00B75862"/>
    <w:rsid w:val="00B75D4E"/>
    <w:rsid w:val="00B75F82"/>
    <w:rsid w:val="00B94B3A"/>
    <w:rsid w:val="00BA7E06"/>
    <w:rsid w:val="00BC6E5D"/>
    <w:rsid w:val="00BF786E"/>
    <w:rsid w:val="00C0745D"/>
    <w:rsid w:val="00C1369E"/>
    <w:rsid w:val="00C22497"/>
    <w:rsid w:val="00C270B7"/>
    <w:rsid w:val="00C32537"/>
    <w:rsid w:val="00C408A8"/>
    <w:rsid w:val="00C53E36"/>
    <w:rsid w:val="00C5502E"/>
    <w:rsid w:val="00C71EBD"/>
    <w:rsid w:val="00C82E3B"/>
    <w:rsid w:val="00CB4FE9"/>
    <w:rsid w:val="00CC29D9"/>
    <w:rsid w:val="00CD2A24"/>
    <w:rsid w:val="00CD4245"/>
    <w:rsid w:val="00CF5786"/>
    <w:rsid w:val="00D060D9"/>
    <w:rsid w:val="00D15DA6"/>
    <w:rsid w:val="00D1613A"/>
    <w:rsid w:val="00D34E7E"/>
    <w:rsid w:val="00D4569F"/>
    <w:rsid w:val="00D61037"/>
    <w:rsid w:val="00D70FCA"/>
    <w:rsid w:val="00D74561"/>
    <w:rsid w:val="00D919F0"/>
    <w:rsid w:val="00D93F75"/>
    <w:rsid w:val="00DA0E65"/>
    <w:rsid w:val="00DA6EDA"/>
    <w:rsid w:val="00DE0322"/>
    <w:rsid w:val="00DE4DE3"/>
    <w:rsid w:val="00E244E3"/>
    <w:rsid w:val="00E27F18"/>
    <w:rsid w:val="00E435CC"/>
    <w:rsid w:val="00E470F8"/>
    <w:rsid w:val="00E47E34"/>
    <w:rsid w:val="00E61B77"/>
    <w:rsid w:val="00E62EDC"/>
    <w:rsid w:val="00E865D7"/>
    <w:rsid w:val="00EB12B6"/>
    <w:rsid w:val="00EB13A5"/>
    <w:rsid w:val="00EB17D6"/>
    <w:rsid w:val="00EB38E1"/>
    <w:rsid w:val="00F13946"/>
    <w:rsid w:val="00F37DBA"/>
    <w:rsid w:val="00F410BA"/>
    <w:rsid w:val="00F526D9"/>
    <w:rsid w:val="00F60F2E"/>
    <w:rsid w:val="00F7430E"/>
    <w:rsid w:val="00F80B2E"/>
    <w:rsid w:val="00F82F7E"/>
    <w:rsid w:val="00FB2D0D"/>
    <w:rsid w:val="00FB5B8C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157A"/>
  <w15:docId w15:val="{9DBD7D43-15C8-4531-B862-EE3FEBEC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EDC"/>
    <w:pPr>
      <w:keepNext/>
      <w:numPr>
        <w:numId w:val="1"/>
      </w:numPr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D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DC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DC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DC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D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D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D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D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E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2E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2E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2ED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2ED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62ED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2ED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62EDC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E62EDC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unhideWhenUsed/>
    <w:rsid w:val="00E62EDC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E62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E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EDC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E79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3B6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604D-F6D8-48ED-9325-0C631E7B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Ханина</dc:creator>
  <cp:keywords/>
  <dc:description/>
  <cp:lastModifiedBy>Наталья Викторовна Бороденко</cp:lastModifiedBy>
  <cp:revision>90</cp:revision>
  <cp:lastPrinted>2025-02-25T11:15:00Z</cp:lastPrinted>
  <dcterms:created xsi:type="dcterms:W3CDTF">2015-09-09T08:12:00Z</dcterms:created>
  <dcterms:modified xsi:type="dcterms:W3CDTF">2025-02-26T06:38:00Z</dcterms:modified>
</cp:coreProperties>
</file>